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177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8"/>
        <w:gridCol w:w="1593"/>
      </w:tblGrid>
      <w:tr w:rsidR="00F8522F" w:rsidRPr="0011502B" w14:paraId="1CF1582B" w14:textId="77777777" w:rsidTr="0020728F">
        <w:tc>
          <w:tcPr>
            <w:tcW w:w="10178" w:type="dxa"/>
          </w:tcPr>
          <w:p w14:paraId="2FDD4CA1" w14:textId="4A8D0D37" w:rsidR="00F8522F" w:rsidRPr="0011502B" w:rsidRDefault="00F8522F" w:rsidP="00DC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57D18BE9" w14:textId="77777777" w:rsidR="00F8522F" w:rsidRPr="0011502B" w:rsidRDefault="00F8522F" w:rsidP="00112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36EAE6" w14:textId="77777777" w:rsidR="00147824" w:rsidRDefault="00147824" w:rsidP="00147824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77DE37F8" w14:textId="461B2768" w:rsidR="00147824" w:rsidRPr="00B91624" w:rsidRDefault="00147824" w:rsidP="00147824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B91624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Пост-релиз XVIII Международной туристической выставки «Интурмаркет»</w:t>
      </w:r>
    </w:p>
    <w:p w14:paraId="23160AB3" w14:textId="77777777" w:rsidR="00147824" w:rsidRPr="00F53075" w:rsidRDefault="00147824" w:rsidP="001478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53432" w14:textId="67996D24" w:rsidR="00147824" w:rsidRDefault="0099216D" w:rsidP="0014782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47824" w:rsidRPr="00F53075">
        <w:rPr>
          <w:rFonts w:ascii="Times New Roman" w:eastAsia="Times New Roman" w:hAnsi="Times New Roman" w:cs="Times New Roman"/>
          <w:sz w:val="28"/>
          <w:szCs w:val="28"/>
          <w:lang w:eastAsia="ru-RU"/>
        </w:rPr>
        <w:t>С 1</w:t>
      </w:r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7824" w:rsidRPr="00F5307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</w:t>
      </w:r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</w:t>
      </w:r>
      <w:r w:rsidR="00147824" w:rsidRPr="00F5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Москве </w:t>
      </w:r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47824" w:rsidRPr="00F5307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ЦВК «Экспоцентр»</w:t>
      </w:r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824" w:rsidRPr="00F53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Международная туристич</w:t>
      </w:r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еская выставка «Интурмаркет-2023</w:t>
      </w:r>
      <w:r w:rsidR="00147824" w:rsidRPr="00F5307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9DFFED4" w14:textId="77777777" w:rsidR="00147824" w:rsidRPr="0099216D" w:rsidRDefault="00147824" w:rsidP="001478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9216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Официальная поддержка:</w:t>
      </w:r>
    </w:p>
    <w:p w14:paraId="413FD917" w14:textId="77777777" w:rsidR="00147824" w:rsidRDefault="00147824" w:rsidP="0014782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</w:t>
      </w:r>
    </w:p>
    <w:p w14:paraId="49782B89" w14:textId="77777777" w:rsidR="00147824" w:rsidRPr="00014516" w:rsidRDefault="00147824" w:rsidP="0014782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Федерации Федерального собрания Российской Федерации </w:t>
      </w:r>
    </w:p>
    <w:p w14:paraId="222AFAFE" w14:textId="77777777" w:rsidR="00147824" w:rsidRPr="00014516" w:rsidRDefault="00147824" w:rsidP="0014782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Дума Федерального собрания Российской Федерации </w:t>
      </w:r>
    </w:p>
    <w:p w14:paraId="65EB9C0B" w14:textId="77777777" w:rsidR="00147824" w:rsidRPr="00014516" w:rsidRDefault="00147824" w:rsidP="0014782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 экономического развития Российской Федерации</w:t>
      </w:r>
    </w:p>
    <w:p w14:paraId="1ACE2D90" w14:textId="77777777" w:rsidR="00147824" w:rsidRDefault="00147824" w:rsidP="0014782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 офис «Развитие туризма и гостеприимства Москвы»</w:t>
      </w:r>
    </w:p>
    <w:p w14:paraId="72B69F70" w14:textId="77777777" w:rsidR="00147824" w:rsidRPr="001765A9" w:rsidRDefault="00147824" w:rsidP="0014782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уриндустрии (РСТ)</w:t>
      </w:r>
    </w:p>
    <w:p w14:paraId="630F7961" w14:textId="77777777" w:rsidR="00147824" w:rsidRPr="001765A9" w:rsidRDefault="00147824" w:rsidP="0014782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уроператоров (АТОР)</w:t>
      </w:r>
    </w:p>
    <w:p w14:paraId="63B07B71" w14:textId="77777777" w:rsidR="00147824" w:rsidRPr="00F85E39" w:rsidRDefault="00147824" w:rsidP="00147824">
      <w:p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47C8BE6" w14:textId="77777777" w:rsidR="00147824" w:rsidRPr="0099216D" w:rsidRDefault="00147824" w:rsidP="00147824">
      <w:p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9216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Партнеры мероприятия:</w:t>
      </w:r>
    </w:p>
    <w:p w14:paraId="390FB4F9" w14:textId="77777777" w:rsidR="00147824" w:rsidRPr="00F85E39" w:rsidRDefault="00147824" w:rsidP="0014782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Регион-партнер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Нижегородская область</w:t>
      </w:r>
    </w:p>
    <w:p w14:paraId="2A9E73B3" w14:textId="77777777" w:rsidR="00147824" w:rsidRPr="00F85E39" w:rsidRDefault="00147824" w:rsidP="0014782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Город-партнер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</w:t>
      </w:r>
    </w:p>
    <w:p w14:paraId="1BC95932" w14:textId="3A47C872" w:rsidR="00147824" w:rsidRPr="0099216D" w:rsidRDefault="00147824" w:rsidP="0099216D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Официальные партнеры: Министерство Российской Федерации по развитию Дальнего Востока и Арктики, Корпорация развития Дальнего Востока и Арктики, Калининградская область, Республика Башкортостан, </w:t>
      </w:r>
      <w:r w:rsidR="0099216D" w:rsidRPr="0099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Всероссийские проекты </w:t>
      </w:r>
      <w:r w:rsidR="0099216D" w:rsidRPr="0099216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«Россия – страна возможностей»</w:t>
      </w:r>
      <w:r w:rsidR="0099216D" w:rsidRPr="0099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99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«Мастера гостеприимства», </w:t>
      </w:r>
    </w:p>
    <w:p w14:paraId="166F8B5D" w14:textId="77777777" w:rsidR="00147824" w:rsidRDefault="00147824" w:rsidP="0014782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Межрегиональный партнер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</w:t>
      </w:r>
      <w:r w:rsidRPr="00F85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Серебряное ожерелье»</w:t>
      </w:r>
    </w:p>
    <w:p w14:paraId="50422B1A" w14:textId="77777777" w:rsidR="00147824" w:rsidRPr="001765A9" w:rsidRDefault="00147824" w:rsidP="0014782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цифровой партнер – «РЖД – Цифровые пассажирские решения»</w:t>
      </w:r>
    </w:p>
    <w:p w14:paraId="157C66C1" w14:textId="77777777" w:rsidR="00147824" w:rsidRPr="001765A9" w:rsidRDefault="00147824" w:rsidP="0014782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В2В информационный партнер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Profi.Travel</w:t>
      </w:r>
      <w:proofErr w:type="spellEnd"/>
    </w:p>
    <w:p w14:paraId="607EB993" w14:textId="77777777" w:rsidR="00147824" w:rsidRDefault="00147824" w:rsidP="0014782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информационный партнер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proofErr w:type="gramStart"/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8A236D5" w14:textId="77777777" w:rsidR="00147824" w:rsidRPr="001765A9" w:rsidRDefault="00147824" w:rsidP="0014782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интернет-партнер – «</w:t>
      </w:r>
      <w:proofErr w:type="spellStart"/>
      <w:r w:rsidRPr="009668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Турпром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21E81F1" w14:textId="77777777" w:rsidR="00147824" w:rsidRDefault="00147824" w:rsidP="00147824">
      <w:pPr>
        <w:numPr>
          <w:ilvl w:val="0"/>
          <w:numId w:val="2"/>
        </w:num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новостной партнер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Travel Russian News (TRN)</w:t>
      </w:r>
    </w:p>
    <w:p w14:paraId="236BDDB8" w14:textId="77777777" w:rsidR="00147824" w:rsidRPr="00F62185" w:rsidRDefault="00147824" w:rsidP="00147824">
      <w:pPr>
        <w:pStyle w:val="ab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59649" w14:textId="1608B877" w:rsidR="00147824" w:rsidRPr="0082452A" w:rsidRDefault="0099216D" w:rsidP="0014782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47824" w:rsidRPr="0082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рамках официального открытия выставки с приветственным словом </w:t>
      </w:r>
      <w:r w:rsidR="0082452A" w:rsidRPr="0082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выступил Заместитель Председателя Правительства Российской </w:t>
      </w:r>
      <w:r w:rsidR="0082452A" w:rsidRPr="00824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Дмитрий Чернышенко. «Мы открываем новые возможности для роста турпотока и ускоренного создания туристической инфраструктуры. За последние 3 года проделана большая работа, которая позволила синхронизировать ресурсы, объединить всех участников отрасли общей идеей, определить приоритетные направления развития в рамках национального проекта «Туризм и индустрия гостеприимства». На выставке презентуют свои туристические продукты более 70 субъектов страны и свыше 700 компаний из регионов и дружественных стран — Республики Беларусь, Кубы, Кита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Ирана, Узбекистана</w:t>
      </w:r>
      <w:r w:rsidR="0082452A" w:rsidRPr="0082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других. Это показывает высокий уровень интереса к сфере российского туризма», — сказал он.</w:t>
      </w:r>
    </w:p>
    <w:p w14:paraId="6D907A6B" w14:textId="1F0821E3" w:rsidR="00147824" w:rsidRDefault="0099216D" w:rsidP="00323DA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47824" w:rsidRPr="0082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82452A" w:rsidRPr="008245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47824" w:rsidRPr="0082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Государственной Думы по туризму и развитию туристической инфраструктуры </w:t>
      </w:r>
      <w:proofErr w:type="spellStart"/>
      <w:r w:rsidR="00147824" w:rsidRPr="00824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Сангаджи</w:t>
      </w:r>
      <w:proofErr w:type="spellEnd"/>
      <w:r w:rsidR="00147824" w:rsidRPr="0082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Андреевич </w:t>
      </w:r>
      <w:proofErr w:type="spellStart"/>
      <w:r w:rsidR="00147824" w:rsidRPr="008245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Тарбаев</w:t>
      </w:r>
      <w:proofErr w:type="spellEnd"/>
      <w:r w:rsidR="0082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поприветствовал участников выставки. </w:t>
      </w:r>
      <w:r w:rsidR="0082452A" w:rsidRPr="0082452A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рад вас приветствовать от имени Госдумы. Работы в развитии законодательства в сфере туризма очень много, и мы очень рассчитываем на вас, представителей регионов и экспертов. Эта туристическая неделя формирует то, как пройдет туристический год в нашей стране. Поэтому давайте узнаем о достижениях друг друга, послушаем предложениям, которые можно реализовать, и будем вм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 развивать туризм», — отметил</w:t>
      </w:r>
      <w:r w:rsidR="0082452A" w:rsidRPr="0082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52A">
        <w:rPr>
          <w:rFonts w:ascii="Times New Roman" w:eastAsia="Times New Roman" w:hAnsi="Times New Roman" w:cs="Times New Roman"/>
          <w:sz w:val="28"/>
          <w:szCs w:val="28"/>
          <w:lang w:eastAsia="ru-RU"/>
        </w:rPr>
        <w:t>г-н</w:t>
      </w:r>
      <w:r w:rsidR="0082452A" w:rsidRPr="0082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452A" w:rsidRPr="008245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Тарбаев</w:t>
      </w:r>
      <w:proofErr w:type="spellEnd"/>
      <w:r w:rsidR="0082452A" w:rsidRPr="008245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B54CFC" w14:textId="0CE74329" w:rsidR="00147824" w:rsidRPr="005E1A67" w:rsidRDefault="0099216D" w:rsidP="001478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47824" w:rsidRPr="005E1A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 церемонии открытия выставки </w:t>
      </w:r>
      <w:r w:rsidR="00147824" w:rsidRPr="0099216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приняли участие</w:t>
      </w:r>
      <w:r w:rsidR="00147824" w:rsidRPr="005E1A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14:paraId="32C84C78" w14:textId="77777777" w:rsidR="000110FA" w:rsidRPr="000110FA" w:rsidRDefault="000110FA" w:rsidP="000110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Вагайцев</w:t>
      </w:r>
      <w:proofErr w:type="spellEnd"/>
      <w:r w:rsidRPr="0001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Михаил Владимирович</w:t>
      </w:r>
      <w:r w:rsidRPr="0001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департамента по взаимодействию с инвесторами Акционерного общества «Корпорация </w:t>
      </w:r>
      <w:proofErr w:type="spellStart"/>
      <w:r w:rsidRPr="000110F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</w:t>
      </w:r>
      <w:proofErr w:type="gramStart"/>
      <w:r w:rsidRPr="000110F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10F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0110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C9C1D80" w14:textId="77777777" w:rsidR="000110FA" w:rsidRPr="000110FA" w:rsidRDefault="000110FA" w:rsidP="000110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Яковлев Сергей Владимирович</w:t>
      </w:r>
      <w:r w:rsidRPr="0001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0110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Министр туризма и промыслов Нижегородской области</w:t>
        </w:r>
      </w:hyperlink>
    </w:p>
    <w:p w14:paraId="7829A03D" w14:textId="09406C19" w:rsidR="000110FA" w:rsidRPr="000110FA" w:rsidRDefault="000110FA" w:rsidP="000110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Корнеев Сергей Евгеньевич</w:t>
      </w:r>
      <w:r w:rsidRPr="00011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Комитета по развитию туризма Санкт-Петербурга</w:t>
      </w:r>
    </w:p>
    <w:p w14:paraId="302F8B64" w14:textId="7BCD1F96" w:rsidR="000110FA" w:rsidRPr="000110FA" w:rsidRDefault="000110FA" w:rsidP="000110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Ермак Андрей Викторович</w:t>
      </w:r>
      <w:r w:rsidRPr="00011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Министр по культуре и туризму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3923AD16" w14:textId="61C2D6EF" w:rsidR="000110FA" w:rsidRPr="000110FA" w:rsidRDefault="000110FA" w:rsidP="000110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Исякаев</w:t>
      </w:r>
      <w:proofErr w:type="spellEnd"/>
      <w:r w:rsidRPr="0001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Радик Спартакович</w:t>
      </w:r>
      <w:r w:rsidRPr="00011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Министр культуры, спорта и туризма администрации Запорожской области</w:t>
      </w:r>
    </w:p>
    <w:p w14:paraId="1DF32FA7" w14:textId="05BA93C0" w:rsidR="000110FA" w:rsidRPr="000110FA" w:rsidRDefault="000110FA" w:rsidP="000110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Уманский Илья Геннадьевич</w:t>
      </w:r>
      <w:r w:rsidRPr="00011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Президент РСТ, руководитель комитета РСТ по внутреннему туризму, директор компании «</w:t>
      </w:r>
      <w:proofErr w:type="spellStart"/>
      <w:r w:rsidRPr="000110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Алеан</w:t>
      </w:r>
      <w:proofErr w:type="spellEnd"/>
      <w:r w:rsidRPr="000110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577EEB7" w14:textId="77777777" w:rsidR="000110FA" w:rsidRPr="000110FA" w:rsidRDefault="000110FA" w:rsidP="000110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Литовко Мария Александровна</w:t>
      </w:r>
      <w:r w:rsidRPr="00011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Губернатора города Севастополя</w:t>
      </w:r>
    </w:p>
    <w:p w14:paraId="350D9C2D" w14:textId="77777777" w:rsidR="000110FA" w:rsidRPr="000110FA" w:rsidRDefault="000110FA" w:rsidP="000110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Волченко Вадим Александрович</w:t>
      </w:r>
      <w:r w:rsidRPr="00011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Министр курортов и туризма Республики Крым</w:t>
      </w:r>
    </w:p>
    <w:p w14:paraId="447F0BC7" w14:textId="77777777" w:rsidR="00147824" w:rsidRPr="005E1A67" w:rsidRDefault="00147824" w:rsidP="001478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39F5E" w14:textId="545F76C5" w:rsidR="00147824" w:rsidRPr="0099216D" w:rsidRDefault="00147824" w:rsidP="009921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99216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Статистика </w:t>
      </w:r>
      <w:r w:rsidRPr="0099216D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XVI</w:t>
      </w:r>
      <w:r w:rsidR="000110FA" w:rsidRPr="0099216D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I</w:t>
      </w:r>
      <w:r w:rsidRPr="0099216D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I</w:t>
      </w:r>
      <w:r w:rsidRPr="0099216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Международной туристической выставки «Интурмаркет»</w:t>
      </w:r>
    </w:p>
    <w:p w14:paraId="1535BD55" w14:textId="1580E53E" w:rsidR="00147824" w:rsidRDefault="0099216D" w:rsidP="00147824">
      <w:pPr>
        <w:spacing w:after="0" w:line="240" w:lineRule="auto"/>
        <w:textAlignment w:val="baseline"/>
        <w:rPr>
          <w:noProof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47824" w:rsidRPr="0099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 202</w:t>
      </w:r>
      <w:r w:rsidR="000110FA" w:rsidRPr="009921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7824" w:rsidRPr="0099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туристическая выставка «Интурмаркет» была представлена более </w:t>
      </w:r>
      <w:r w:rsidRPr="009921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74</w:t>
      </w:r>
      <w:r w:rsidR="00147824" w:rsidRPr="009921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0 </w:t>
      </w:r>
      <w:r w:rsidR="00147824" w:rsidRPr="009921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из </w:t>
      </w:r>
      <w:r w:rsidR="00147824" w:rsidRPr="009921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14</w:t>
      </w:r>
      <w:r w:rsidR="00147824" w:rsidRPr="0099216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стран мира и </w:t>
      </w:r>
      <w:r w:rsidR="00147824" w:rsidRPr="009921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71</w:t>
      </w:r>
      <w:r w:rsidR="00147824" w:rsidRPr="0099216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региона России. За три дня работы выставку посетили более </w:t>
      </w:r>
      <w:r w:rsidRPr="009921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15</w:t>
      </w:r>
      <w:r w:rsidR="00147824" w:rsidRPr="0099216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650</w:t>
      </w:r>
      <w:r w:rsidR="00147824" w:rsidRPr="0099216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специалистов туриндустрии.</w:t>
      </w:r>
      <w:r w:rsidR="00147824" w:rsidRPr="003F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824" w:rsidRPr="00A87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Мероприятие широко </w:t>
      </w:r>
      <w:r w:rsidR="00147824" w:rsidRPr="0099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освещалось </w:t>
      </w:r>
      <w:r w:rsidRPr="009921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28</w:t>
      </w:r>
      <w:r w:rsidR="00147824" w:rsidRPr="0099216D">
        <w:rPr>
          <w:rFonts w:ascii="Times New Roman" w:eastAsia="Times New Roman" w:hAnsi="Times New Roman" w:cs="Times New Roman"/>
          <w:sz w:val="28"/>
          <w:szCs w:val="28"/>
          <w:lang w:eastAsia="ru-RU"/>
        </w:rPr>
        <w:t>0 аккредитованными</w:t>
      </w:r>
      <w:r w:rsidR="00147824" w:rsidRPr="00A8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журналист</w:t>
      </w:r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147824" w:rsidRPr="00A8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федеральных,</w:t>
      </w:r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профильных и региональных СМИ</w:t>
      </w:r>
      <w:r w:rsidR="00147824" w:rsidRPr="00A87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7824" w:rsidRPr="004308AD">
        <w:rPr>
          <w:noProof/>
        </w:rPr>
        <w:t xml:space="preserve"> </w:t>
      </w:r>
    </w:p>
    <w:p w14:paraId="374262ED" w14:textId="08D9F1A5" w:rsidR="00323DAA" w:rsidRDefault="00323DAA" w:rsidP="00147824">
      <w:pPr>
        <w:spacing w:after="0" w:line="240" w:lineRule="auto"/>
        <w:textAlignment w:val="baseline"/>
        <w:rPr>
          <w:noProof/>
        </w:rPr>
      </w:pPr>
    </w:p>
    <w:p w14:paraId="32369289" w14:textId="6179B77B" w:rsidR="0099216D" w:rsidRDefault="0099216D" w:rsidP="0014782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3DAA"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23DAA"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Интурмаркет</w:t>
      </w:r>
      <w:proofErr w:type="spellEnd"/>
      <w:r w:rsidR="00323DAA"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находится на пике основного туристического тренда — импортозамещения в туризме.</w:t>
      </w:r>
      <w:r w:rsidR="0032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DAA" w:rsidRPr="00F53075">
        <w:rPr>
          <w:rFonts w:ascii="Times New Roman" w:eastAsia="Times New Roman" w:hAnsi="Times New Roman" w:cs="Times New Roman"/>
          <w:sz w:val="28"/>
          <w:szCs w:val="28"/>
          <w:lang w:eastAsia="ru-RU"/>
        </w:rPr>
        <w:t>В экспозиции было представлено подавляющее большинство регионо</w:t>
      </w:r>
      <w:r w:rsidR="00323DAA">
        <w:rPr>
          <w:rFonts w:ascii="Times New Roman" w:eastAsia="Times New Roman" w:hAnsi="Times New Roman" w:cs="Times New Roman"/>
          <w:sz w:val="28"/>
          <w:szCs w:val="28"/>
          <w:lang w:eastAsia="ru-RU"/>
        </w:rPr>
        <w:t>в — от Калининграда до Камчатки</w:t>
      </w:r>
      <w:r w:rsidR="00323DAA"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выставке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работали 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ители </w:t>
      </w:r>
      <w:r>
        <w:rPr>
          <w:rFonts w:ascii="Times New Roman" w:hAnsi="Times New Roman"/>
          <w:sz w:val="28"/>
          <w:szCs w:val="28"/>
        </w:rPr>
        <w:t>дружественных России</w:t>
      </w:r>
      <w:r w:rsidRPr="0059175D">
        <w:rPr>
          <w:rFonts w:ascii="Times New Roman" w:hAnsi="Times New Roman"/>
          <w:sz w:val="28"/>
          <w:szCs w:val="28"/>
        </w:rPr>
        <w:t xml:space="preserve"> иностранны</w:t>
      </w:r>
      <w:r>
        <w:rPr>
          <w:rFonts w:ascii="Times New Roman" w:hAnsi="Times New Roman"/>
          <w:sz w:val="28"/>
          <w:szCs w:val="28"/>
        </w:rPr>
        <w:t>х</w:t>
      </w:r>
      <w:r w:rsidRPr="0059175D">
        <w:rPr>
          <w:rFonts w:ascii="Times New Roman" w:hAnsi="Times New Roman"/>
          <w:sz w:val="28"/>
          <w:szCs w:val="28"/>
        </w:rPr>
        <w:t xml:space="preserve"> 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новых регионов Российской Федерации. </w:t>
      </w:r>
    </w:p>
    <w:p w14:paraId="49AD13BC" w14:textId="233FCBCA" w:rsidR="00147824" w:rsidRDefault="0099216D" w:rsidP="0014782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3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выставки в этом году стали</w:t>
      </w:r>
      <w:r w:rsidR="00323DAA" w:rsidRPr="0054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32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енды </w:t>
      </w:r>
      <w:r w:rsidR="00323DAA" w:rsidRPr="0099216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межрегиональных проектов</w:t>
      </w:r>
      <w:r w:rsidR="00323DAA" w:rsidRPr="0099216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323DAA" w:rsidRPr="0054775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«Серебряное ожерелье», «Императорский маршрут», «Яркие выходные в Приволжье</w:t>
      </w:r>
      <w:r w:rsidR="0032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Урале», </w:t>
      </w:r>
      <w:r w:rsidR="00323DAA" w:rsidRPr="0001451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«Государева дорога»</w:t>
      </w:r>
      <w:r w:rsidR="00323DAA" w:rsidRPr="00547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уделено организации детского туризма – на объединенном стенде были представлены более 35 профильных туроператоров. </w:t>
      </w:r>
    </w:p>
    <w:p w14:paraId="0FDAF36F" w14:textId="385B57B0" w:rsidR="00147824" w:rsidRDefault="0099216D" w:rsidP="001478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</w:t>
      </w:r>
      <w:r w:rsidR="00147824"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47824"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Интурмаркет</w:t>
      </w:r>
      <w:proofErr w:type="spellEnd"/>
      <w:r w:rsidR="00147824"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</w:t>
      </w:r>
      <w:r w:rsidR="00147824" w:rsidRPr="00D2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масштабной площадке </w:t>
      </w:r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«Экспоцентра» </w:t>
      </w:r>
      <w:r w:rsidR="00147824" w:rsidRPr="00D2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атмосфере праздника. </w:t>
      </w:r>
      <w:r w:rsidR="00147824" w:rsidRPr="00F5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стендах участников </w:t>
      </w:r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 </w:t>
      </w:r>
      <w:r w:rsidR="00147824" w:rsidRPr="00F5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могли получить информацию о новых туристических </w:t>
      </w:r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направлениях и </w:t>
      </w:r>
      <w:r w:rsidR="00147824" w:rsidRPr="00F5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маршрутах, музеях и выставках, ознакомиться с предложениями </w:t>
      </w:r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надёжных </w:t>
      </w:r>
      <w:r w:rsidR="00147824" w:rsidRPr="00F5307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</w:t>
      </w:r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ператоров и объектов размещения.</w:t>
      </w:r>
      <w:r w:rsidR="00147824" w:rsidRPr="00F5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Посетители знакомились</w:t>
      </w:r>
      <w:r w:rsidR="00147824" w:rsidRPr="00D2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культурными традициями российских регионов</w:t>
      </w:r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участвовали в мастер-классах</w:t>
      </w:r>
      <w:r w:rsidR="00147824" w:rsidRPr="00D2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наблюдали</w:t>
      </w:r>
      <w:r w:rsidR="00147824" w:rsidRPr="00D2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инсталляции и выступления фоль</w:t>
      </w:r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клорных ансамблей.</w:t>
      </w:r>
      <w:r w:rsidR="00147824" w:rsidRPr="0068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гости выставки могли</w:t>
      </w:r>
      <w:r w:rsidR="00147824" w:rsidRPr="00D2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розыгрыше призов</w:t>
      </w:r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47824" w:rsidRPr="00C1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824" w:rsidRPr="00F53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путевок</w:t>
      </w:r>
      <w:r w:rsidR="00147824" w:rsidRPr="00D26CE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конкурсах и дегустациях гастрономических сувениров.</w:t>
      </w:r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B99E86" w14:textId="7C5A8989" w:rsidR="00147824" w:rsidRPr="00036A46" w:rsidRDefault="0099216D" w:rsidP="001478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</w:t>
      </w:r>
      <w:r w:rsidR="00147824" w:rsidRPr="00036A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от Партнерства туристско-информационных центров</w:t>
      </w:r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(НАИТО</w:t>
      </w:r>
      <w:r w:rsidR="00147824" w:rsidRPr="009921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9216D">
        <w:rPr>
          <w:rFonts w:ascii="Times New Roman" w:hAnsi="Times New Roman" w:cs="Times New Roman"/>
          <w:color w:val="282828"/>
          <w:shd w:val="clear" w:color="auto" w:fill="FFFFE0"/>
        </w:rPr>
        <w:t xml:space="preserve"> </w:t>
      </w:r>
      <w:r w:rsidRPr="0099216D">
        <w:rPr>
          <w:rFonts w:ascii="Times New Roman" w:hAnsi="Times New Roman" w:cs="Times New Roman"/>
          <w:color w:val="282828"/>
          <w:shd w:val="clear" w:color="auto" w:fill="FFFFE0"/>
        </w:rPr>
        <w:t xml:space="preserve"> </w:t>
      </w:r>
      <w:r w:rsidRPr="0099216D">
        <w:rPr>
          <w:rFonts w:ascii="Times New Roman" w:hAnsi="Times New Roman" w:cs="Times New Roman"/>
          <w:color w:val="00B0F0"/>
          <w:shd w:val="clear" w:color="auto" w:fill="FFFFE0"/>
        </w:rPr>
        <w:t>"</w:t>
      </w:r>
      <w:hyperlink r:id="rId9" w:history="1">
        <w:r w:rsidRPr="007D3180">
          <w:rPr>
            <w:rStyle w:val="a7"/>
            <w:rFonts w:ascii="Times New Roman" w:hAnsi="Times New Roman" w:cs="Times New Roman"/>
            <w:sz w:val="28"/>
            <w:szCs w:val="28"/>
          </w:rPr>
          <w:t>Клуб путешествующих по России</w:t>
        </w:r>
      </w:hyperlink>
      <w:r w:rsidRPr="007D3180">
        <w:rPr>
          <w:rStyle w:val="a7"/>
          <w:rFonts w:ascii="Times New Roman" w:hAnsi="Times New Roman" w:cs="Times New Roman"/>
          <w:sz w:val="28"/>
          <w:szCs w:val="28"/>
        </w:rPr>
        <w:t>" (</w:t>
      </w:r>
      <w:proofErr w:type="spellStart"/>
      <w:r w:rsidRPr="007D3180">
        <w:rPr>
          <w:rStyle w:val="a7"/>
          <w:rFonts w:ascii="Times New Roman" w:hAnsi="Times New Roman" w:cs="Times New Roman"/>
          <w:sz w:val="28"/>
          <w:szCs w:val="28"/>
        </w:rPr>
        <w:fldChar w:fldCharType="begin"/>
      </w:r>
      <w:r w:rsidRPr="007D3180">
        <w:rPr>
          <w:rStyle w:val="a7"/>
          <w:rFonts w:ascii="Times New Roman" w:hAnsi="Times New Roman" w:cs="Times New Roman"/>
          <w:sz w:val="28"/>
          <w:szCs w:val="28"/>
        </w:rPr>
        <w:instrText xml:space="preserve"> HYPERLINK "https://russiatravel.club/" </w:instrText>
      </w:r>
      <w:r w:rsidRPr="007D3180">
        <w:rPr>
          <w:rStyle w:val="a7"/>
          <w:rFonts w:ascii="Times New Roman" w:hAnsi="Times New Roman" w:cs="Times New Roman"/>
          <w:sz w:val="28"/>
          <w:szCs w:val="28"/>
        </w:rPr>
        <w:fldChar w:fldCharType="separate"/>
      </w:r>
      <w:r w:rsidRPr="007D3180">
        <w:rPr>
          <w:rStyle w:val="a7"/>
          <w:rFonts w:ascii="Times New Roman" w:hAnsi="Times New Roman" w:cs="Times New Roman"/>
          <w:sz w:val="28"/>
          <w:szCs w:val="28"/>
        </w:rPr>
        <w:t>RussiaTravel.club</w:t>
      </w:r>
      <w:proofErr w:type="spellEnd"/>
      <w:r w:rsidRPr="007D3180">
        <w:rPr>
          <w:rStyle w:val="a7"/>
          <w:rFonts w:ascii="Times New Roman" w:hAnsi="Times New Roman" w:cs="Times New Roman"/>
          <w:sz w:val="28"/>
          <w:szCs w:val="28"/>
        </w:rPr>
        <w:t>)</w:t>
      </w:r>
      <w:r w:rsidRPr="007D3180">
        <w:rPr>
          <w:rStyle w:val="a7"/>
          <w:rFonts w:ascii="Times New Roman" w:hAnsi="Times New Roman" w:cs="Times New Roman"/>
          <w:sz w:val="28"/>
          <w:szCs w:val="28"/>
        </w:rPr>
        <w:fldChar w:fldCharType="end"/>
      </w:r>
      <w:r w:rsidR="00147824" w:rsidRPr="009921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7824" w:rsidRPr="0003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которой посетители мог</w:t>
      </w:r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147824" w:rsidRPr="0003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це</w:t>
      </w:r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призы от регионов России, пополнила</w:t>
      </w:r>
      <w:r w:rsidR="00147824" w:rsidRPr="0003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копилку </w:t>
      </w:r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ярких </w:t>
      </w:r>
      <w:r w:rsidR="00147824" w:rsidRPr="0003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впечатлений: </w:t>
      </w:r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делали</w:t>
      </w:r>
      <w:r w:rsidR="00147824" w:rsidRPr="0003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красивые селфи на стенда</w:t>
      </w:r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во время их посещения, отвечали на вопросы квеста, </w:t>
      </w:r>
      <w:r w:rsidR="00147824" w:rsidRPr="00684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получали</w:t>
      </w:r>
      <w:r w:rsidR="00147824" w:rsidRPr="0003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бонусные баллы</w:t>
      </w:r>
      <w:r w:rsidR="00147824" w:rsidRPr="0068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обменивали их на </w:t>
      </w:r>
      <w:r w:rsidR="00147824" w:rsidRPr="00036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</w:t>
      </w:r>
      <w:r w:rsidR="00147824" w:rsidRPr="0068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</w:t>
      </w:r>
      <w:r w:rsidR="00147824" w:rsidRPr="00036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3503532C" w14:textId="77777777" w:rsidR="00147824" w:rsidRPr="0099216D" w:rsidRDefault="00147824" w:rsidP="009921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99216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Итоги деловой программы</w:t>
      </w:r>
    </w:p>
    <w:p w14:paraId="52B26529" w14:textId="52615255" w:rsidR="002C7F7C" w:rsidRDefault="0099216D" w:rsidP="00147824">
      <w:pPr>
        <w:pStyle w:val="ac"/>
        <w:shd w:val="clear" w:color="auto" w:fill="FAFAFA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47824" w:rsidRPr="002C7F7C">
        <w:rPr>
          <w:bCs/>
          <w:sz w:val="28"/>
          <w:szCs w:val="28"/>
        </w:rPr>
        <w:t xml:space="preserve">В этом году была подготовлена </w:t>
      </w:r>
      <w:r w:rsidR="002C7F7C" w:rsidRPr="002C7F7C">
        <w:rPr>
          <w:sz w:val="28"/>
          <w:szCs w:val="28"/>
        </w:rPr>
        <w:t>насыщен</w:t>
      </w:r>
      <w:r>
        <w:rPr>
          <w:sz w:val="28"/>
          <w:szCs w:val="28"/>
        </w:rPr>
        <w:t>н</w:t>
      </w:r>
      <w:r w:rsidR="002C7F7C" w:rsidRPr="002C7F7C">
        <w:rPr>
          <w:sz w:val="28"/>
          <w:szCs w:val="28"/>
        </w:rPr>
        <w:t>ая</w:t>
      </w:r>
      <w:r w:rsidR="00147824" w:rsidRPr="002C7F7C">
        <w:rPr>
          <w:bCs/>
          <w:sz w:val="28"/>
          <w:szCs w:val="28"/>
        </w:rPr>
        <w:t> </w:t>
      </w:r>
      <w:hyperlink r:id="rId10" w:history="1">
        <w:r w:rsidR="00147824" w:rsidRPr="002C7F7C">
          <w:rPr>
            <w:sz w:val="28"/>
            <w:szCs w:val="28"/>
          </w:rPr>
          <w:t>программа деловых мероприятий</w:t>
        </w:r>
      </w:hyperlink>
      <w:r w:rsidR="00147824" w:rsidRPr="002C7F7C">
        <w:rPr>
          <w:bCs/>
          <w:sz w:val="28"/>
          <w:szCs w:val="28"/>
        </w:rPr>
        <w:t xml:space="preserve"> выставки: </w:t>
      </w:r>
      <w:r w:rsidR="00147824" w:rsidRPr="002C7F7C">
        <w:rPr>
          <w:sz w:val="28"/>
          <w:szCs w:val="28"/>
        </w:rPr>
        <w:t xml:space="preserve">на шести площадках «Экспоцентра» состоялись свыше </w:t>
      </w:r>
      <w:r w:rsidR="002C7F7C" w:rsidRPr="002C7F7C">
        <w:rPr>
          <w:sz w:val="28"/>
          <w:szCs w:val="28"/>
        </w:rPr>
        <w:t>5</w:t>
      </w:r>
      <w:r w:rsidR="00147824" w:rsidRPr="002C7F7C">
        <w:rPr>
          <w:sz w:val="28"/>
          <w:szCs w:val="28"/>
        </w:rPr>
        <w:t xml:space="preserve">0 деловых сессий при участии более </w:t>
      </w:r>
      <w:r w:rsidR="00237A1C">
        <w:rPr>
          <w:sz w:val="28"/>
          <w:szCs w:val="28"/>
        </w:rPr>
        <w:t>27</w:t>
      </w:r>
      <w:r w:rsidR="002C7F7C" w:rsidRPr="002C7F7C">
        <w:rPr>
          <w:sz w:val="28"/>
          <w:szCs w:val="28"/>
        </w:rPr>
        <w:t>0</w:t>
      </w:r>
      <w:r w:rsidR="00147824" w:rsidRPr="002C7F7C">
        <w:rPr>
          <w:sz w:val="28"/>
          <w:szCs w:val="28"/>
        </w:rPr>
        <w:t> спикеров. Профессионалы отрасли в рамках открытого диалога обсудили будущее индустрии путешествий.</w:t>
      </w:r>
    </w:p>
    <w:p w14:paraId="400C9CDF" w14:textId="77777777" w:rsidR="00237A1C" w:rsidRDefault="00237A1C" w:rsidP="002C7F7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C7F7C" w:rsidRPr="002C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открытия выставки, 13 марта, прошло несколько стратегических секций. Ключевое событие дня — пленарное заседание, посвященное актуальным вопросам развития отрасли. В числе участников - представители Минэкономразвития, комитета Госдумы по туризму и развитию туристической инфраструктуры, Агентства стратегических инициатив, Национального конгресс-бюро, Российского союза туриндустрии, </w:t>
      </w:r>
      <w:r w:rsidR="002C7F7C" w:rsidRPr="002C7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аналитического центра </w:t>
      </w:r>
      <w:proofErr w:type="spellStart"/>
      <w:r w:rsidR="002C7F7C" w:rsidRPr="002C7F7C">
        <w:rPr>
          <w:rFonts w:ascii="Times New Roman" w:eastAsia="Times New Roman" w:hAnsi="Times New Roman" w:cs="Times New Roman"/>
          <w:sz w:val="28"/>
          <w:szCs w:val="28"/>
          <w:lang w:eastAsia="ru-RU"/>
        </w:rPr>
        <w:t>Profi.Travel</w:t>
      </w:r>
      <w:proofErr w:type="spellEnd"/>
      <w:r w:rsidR="002C7F7C" w:rsidRPr="002C7F7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региональных органов исполнительной власти.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8044A16" w14:textId="08CBE0F9" w:rsidR="002C7F7C" w:rsidRPr="002C7F7C" w:rsidRDefault="00237A1C" w:rsidP="002C7F7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C7F7C" w:rsidRPr="002C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Презентации и дискуссии представили идеи и области роста для бизнеса, межрегиональные маршруты и проекты путешествий по России, а также перспективные виды туризма - экологический,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круизный, </w:t>
      </w:r>
      <w:r w:rsidR="002C7F7C" w:rsidRPr="002C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инклюзивный и автотуризм, арктический, детский, туризм выходного дня. </w:t>
      </w:r>
    </w:p>
    <w:p w14:paraId="2387268D" w14:textId="10825AA5" w:rsidR="00147824" w:rsidRPr="002C7F7C" w:rsidRDefault="00237A1C" w:rsidP="002C7F7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C7F7C" w:rsidRPr="002C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прошли мероприятия по IT-технологиям, обучающие семинары для туристско-информационных центров и </w:t>
      </w:r>
      <w:proofErr w:type="spellStart"/>
      <w:r w:rsidR="002C7F7C" w:rsidRPr="002C7F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тревел</w:t>
      </w:r>
      <w:proofErr w:type="spellEnd"/>
      <w:r w:rsidR="002C7F7C" w:rsidRPr="002C7F7C">
        <w:rPr>
          <w:rFonts w:ascii="Times New Roman" w:eastAsia="Times New Roman" w:hAnsi="Times New Roman" w:cs="Times New Roman"/>
          <w:sz w:val="28"/>
          <w:szCs w:val="28"/>
          <w:lang w:eastAsia="ru-RU"/>
        </w:rPr>
        <w:t>-журналистов. Не обойден вниманием и медицинско-оздоровительный туризм, который переживает сейчас вспле</w:t>
      </w:r>
      <w:proofErr w:type="gramStart"/>
      <w:r w:rsidR="002C7F7C" w:rsidRPr="002C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 спр</w:t>
      </w:r>
      <w:proofErr w:type="gramEnd"/>
      <w:r w:rsidR="002C7F7C" w:rsidRPr="002C7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оса. Обсуждалась обязательная аттестация гидов-переводчиков, проводников и экскурсоводов. Три практических сессии организовала и провела АНО «Россия — страна возможностей».</w:t>
      </w:r>
    </w:p>
    <w:p w14:paraId="73DC2988" w14:textId="124DECFC" w:rsidR="00237A1C" w:rsidRPr="00237A1C" w:rsidRDefault="00237A1C" w:rsidP="00237A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Ключевые деловые</w:t>
      </w:r>
      <w:r w:rsidR="00147824" w:rsidRPr="00237A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мероприятия выставки</w:t>
      </w:r>
    </w:p>
    <w:p w14:paraId="12DEADA4" w14:textId="657EC19C" w:rsidR="00147824" w:rsidRPr="00237A1C" w:rsidRDefault="00147824" w:rsidP="00237A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237A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«Интурмаркет-202</w:t>
      </w:r>
      <w:r w:rsidR="003863CE" w:rsidRPr="00237A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3</w:t>
      </w:r>
      <w:r w:rsidRPr="00237A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»:</w:t>
      </w:r>
    </w:p>
    <w:p w14:paraId="1B16D755" w14:textId="77777777" w:rsidR="007F3440" w:rsidRPr="007F3440" w:rsidRDefault="007F3440" w:rsidP="00EE500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7F3440">
        <w:rPr>
          <w:rFonts w:ascii="Times New Roman" w:hAnsi="Times New Roman" w:cs="Times New Roman"/>
          <w:bCs/>
          <w:sz w:val="28"/>
          <w:szCs w:val="28"/>
        </w:rPr>
        <w:t>Заседание  Координационного совета при Общественной палате Российской Федерации по развитию туризма, индустрии гостеприимства и отдыха</w:t>
      </w:r>
    </w:p>
    <w:p w14:paraId="564FA8D7" w14:textId="77777777" w:rsidR="007F3440" w:rsidRPr="007F3440" w:rsidRDefault="00D171F1" w:rsidP="00EE500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hyperlink r:id="rId11" w:history="1">
        <w:r w:rsidR="007F3440" w:rsidRPr="007F3440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Творческая лаборатория федерального проекта «Узоры городов России» Тема: "Развитие туризма и креативной индустрии в муниципальных образованиях и моногородах  Российской Федерации"</w:t>
        </w:r>
      </w:hyperlink>
    </w:p>
    <w:p w14:paraId="490D1C58" w14:textId="77777777" w:rsidR="007F3440" w:rsidRPr="007F3440" w:rsidRDefault="00D171F1" w:rsidP="00EE500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7F3440" w:rsidRPr="007F344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Презентации проектов участников Всероссийского конкурса Туристический код моего города, поселка, района — PRO-туризм»</w:t>
        </w:r>
      </w:hyperlink>
    </w:p>
    <w:p w14:paraId="3BA0D262" w14:textId="77777777" w:rsidR="007F3440" w:rsidRPr="007F3440" w:rsidRDefault="007F3440" w:rsidP="00EE500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7F3440">
        <w:rPr>
          <w:rFonts w:ascii="Times New Roman" w:eastAsia="Calibri" w:hAnsi="Times New Roman" w:cs="Times New Roman"/>
          <w:bCs/>
          <w:sz w:val="28"/>
          <w:szCs w:val="28"/>
        </w:rPr>
        <w:t xml:space="preserve">Рабочее совещание Комитета по детскому и семейному туризму РСТ </w:t>
      </w:r>
    </w:p>
    <w:p w14:paraId="23B3D3D1" w14:textId="77777777" w:rsidR="007F3440" w:rsidRPr="007F3440" w:rsidRDefault="007F3440" w:rsidP="00EE500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7F3440">
        <w:rPr>
          <w:rFonts w:ascii="Times New Roman" w:hAnsi="Times New Roman" w:cs="Times New Roman"/>
          <w:bCs/>
          <w:sz w:val="28"/>
          <w:szCs w:val="28"/>
        </w:rPr>
        <w:t>Практическая сессия Всероссийского конкурса «Мастера гостеприимства» "Экономика впечатлений и управление проектами в сфере туризма в регионах"</w:t>
      </w:r>
    </w:p>
    <w:p w14:paraId="44D1C713" w14:textId="77777777" w:rsidR="007F3440" w:rsidRPr="007F3440" w:rsidRDefault="00D171F1" w:rsidP="00EE500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7F3440" w:rsidRPr="007F3440">
          <w:rPr>
            <w:rFonts w:ascii="Times New Roman" w:hAnsi="Times New Roman" w:cs="Times New Roman"/>
            <w:bCs/>
            <w:sz w:val="28"/>
            <w:szCs w:val="28"/>
          </w:rPr>
          <w:t xml:space="preserve">Обучающий Семинар для </w:t>
        </w:r>
        <w:proofErr w:type="spellStart"/>
        <w:r w:rsidR="007F3440" w:rsidRPr="007F3440">
          <w:rPr>
            <w:rFonts w:ascii="Times New Roman" w:hAnsi="Times New Roman" w:cs="Times New Roman"/>
            <w:bCs/>
            <w:sz w:val="28"/>
            <w:szCs w:val="28"/>
          </w:rPr>
          <w:t>отельеров</w:t>
        </w:r>
        <w:proofErr w:type="spellEnd"/>
        <w:r w:rsidR="007F3440" w:rsidRPr="007F3440">
          <w:rPr>
            <w:rFonts w:ascii="Times New Roman" w:hAnsi="Times New Roman" w:cs="Times New Roman"/>
            <w:bCs/>
            <w:sz w:val="28"/>
            <w:szCs w:val="28"/>
          </w:rPr>
          <w:t xml:space="preserve"> от эксперта </w:t>
        </w:r>
        <w:proofErr w:type="spellStart"/>
        <w:r w:rsidR="007F3440" w:rsidRPr="007F3440">
          <w:rPr>
            <w:rFonts w:ascii="Times New Roman" w:hAnsi="Times New Roman" w:cs="Times New Roman"/>
            <w:bCs/>
            <w:sz w:val="28"/>
            <w:szCs w:val="28"/>
          </w:rPr>
          <w:t>TopHotels</w:t>
        </w:r>
        <w:proofErr w:type="spellEnd"/>
        <w:r w:rsidR="007F3440" w:rsidRPr="007F3440">
          <w:rPr>
            <w:rFonts w:ascii="Times New Roman" w:hAnsi="Times New Roman" w:cs="Times New Roman"/>
            <w:bCs/>
            <w:sz w:val="28"/>
            <w:szCs w:val="28"/>
          </w:rPr>
          <w:t xml:space="preserve">  “Продвижение отеля:  как превратить профиль объекта на TopHotels.ru  в эффективный инструмент продаж”</w:t>
        </w:r>
      </w:hyperlink>
    </w:p>
    <w:p w14:paraId="3ECF0F0D" w14:textId="77777777" w:rsidR="007F3440" w:rsidRPr="007F3440" w:rsidRDefault="007F3440" w:rsidP="00EE500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7F3440">
        <w:rPr>
          <w:rFonts w:ascii="Times New Roman" w:hAnsi="Times New Roman" w:cs="Times New Roman"/>
          <w:bCs/>
          <w:sz w:val="28"/>
          <w:szCs w:val="28"/>
        </w:rPr>
        <w:t>Открытое рабочее совещание городов-участников межрегионального культурно-познавательного маршрута «Льняная дорога"</w:t>
      </w:r>
    </w:p>
    <w:p w14:paraId="7FFA99CB" w14:textId="77777777" w:rsidR="007F3440" w:rsidRPr="007F3440" w:rsidRDefault="007F3440" w:rsidP="00EE500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7F3440">
        <w:rPr>
          <w:rFonts w:ascii="Times New Roman" w:hAnsi="Times New Roman" w:cs="Times New Roman"/>
          <w:bCs/>
          <w:sz w:val="28"/>
          <w:szCs w:val="28"/>
        </w:rPr>
        <w:t>Презентация «Яркие кейсы частных музеев и частных инициатив в области культуры»</w:t>
      </w:r>
    </w:p>
    <w:p w14:paraId="35E9FD5F" w14:textId="0E6BCA2A" w:rsidR="007F3440" w:rsidRPr="007F3440" w:rsidRDefault="007F3440" w:rsidP="00EE500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7F3440">
        <w:rPr>
          <w:rFonts w:ascii="Times New Roman" w:hAnsi="Times New Roman" w:cs="Times New Roman"/>
          <w:bCs/>
          <w:color w:val="C00000"/>
          <w:sz w:val="28"/>
          <w:szCs w:val="28"/>
        </w:rPr>
        <w:t>Пленарное совещание по актуальным вопросам развития отрасли  с участием Министерства экономического развития Российской Федерации</w:t>
      </w:r>
    </w:p>
    <w:p w14:paraId="4FD2DB95" w14:textId="77777777" w:rsidR="007F3440" w:rsidRPr="007F3440" w:rsidRDefault="00D171F1" w:rsidP="00EE500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7F3440" w:rsidRPr="007F344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Практическая сессия  Всероссийского  конкурса  «Мастера гостеприимства»  «Кадровый потенциал индустрии гостеприимства»</w:t>
        </w:r>
      </w:hyperlink>
    </w:p>
    <w:p w14:paraId="673ECF40" w14:textId="77777777" w:rsidR="007F3440" w:rsidRPr="007F3440" w:rsidRDefault="00D171F1" w:rsidP="00EE500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hyperlink r:id="rId15" w:history="1">
        <w:r w:rsidR="007F3440" w:rsidRPr="007F3440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Рабочее совещание  регионов-участников национального туристского проекта «Императорский маршрут»</w:t>
        </w:r>
      </w:hyperlink>
    </w:p>
    <w:p w14:paraId="27BEF0EB" w14:textId="77777777" w:rsidR="007F3440" w:rsidRPr="007F3440" w:rsidRDefault="007F3440" w:rsidP="00EE500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7F3440">
        <w:rPr>
          <w:rFonts w:ascii="Times New Roman" w:hAnsi="Times New Roman" w:cs="Times New Roman"/>
          <w:bCs/>
          <w:sz w:val="28"/>
          <w:szCs w:val="28"/>
        </w:rPr>
        <w:t>Практическая секция «Эффективное продвижение территорий: от аналитики до креатива. Тренды и кейсы»</w:t>
      </w:r>
    </w:p>
    <w:p w14:paraId="632D1DFE" w14:textId="77777777" w:rsidR="007F3440" w:rsidRPr="007F3440" w:rsidRDefault="007F3440" w:rsidP="00EE500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sz w:val="28"/>
          <w:szCs w:val="28"/>
        </w:rPr>
      </w:pPr>
      <w:r w:rsidRPr="007F344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Презентация  «Гастрономический путеводитель: что где есть в Петербурге»</w:t>
      </w:r>
    </w:p>
    <w:p w14:paraId="54E48312" w14:textId="77777777" w:rsidR="007F3440" w:rsidRPr="007F3440" w:rsidRDefault="007F3440" w:rsidP="00EE500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7F3440">
        <w:rPr>
          <w:rFonts w:ascii="Times New Roman" w:hAnsi="Times New Roman" w:cs="Times New Roman"/>
          <w:bCs/>
          <w:sz w:val="28"/>
          <w:szCs w:val="28"/>
        </w:rPr>
        <w:t>Круглый стол «Курс на устойчивый туризм»</w:t>
      </w:r>
    </w:p>
    <w:p w14:paraId="5D8535A9" w14:textId="77777777" w:rsidR="007F3440" w:rsidRPr="007F3440" w:rsidRDefault="00D171F1" w:rsidP="00EE500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28"/>
          <w:szCs w:val="28"/>
        </w:rPr>
      </w:pPr>
      <w:hyperlink r:id="rId16" w:history="1">
        <w:r w:rsidR="007F3440" w:rsidRPr="007F3440">
          <w:rPr>
            <w:rStyle w:val="a7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#</w:t>
        </w:r>
        <w:proofErr w:type="gramStart"/>
        <w:r w:rsidR="007F3440" w:rsidRPr="007F3440">
          <w:rPr>
            <w:rStyle w:val="a7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en-US"/>
          </w:rPr>
          <w:t>PRO</w:t>
        </w:r>
        <w:proofErr w:type="gramEnd"/>
        <w:r w:rsidR="007F3440" w:rsidRPr="007F3440">
          <w:rPr>
            <w:rStyle w:val="a7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детский «Детский туризм и отдых»</w:t>
        </w:r>
      </w:hyperlink>
    </w:p>
    <w:p w14:paraId="5A68725A" w14:textId="77777777" w:rsidR="007F3440" w:rsidRPr="007F3440" w:rsidRDefault="007F3440" w:rsidP="00EE500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7F3440">
        <w:rPr>
          <w:rFonts w:ascii="Times New Roman" w:hAnsi="Times New Roman" w:cs="Times New Roman"/>
          <w:bCs/>
          <w:sz w:val="28"/>
          <w:szCs w:val="28"/>
        </w:rPr>
        <w:t xml:space="preserve">Круглый стол "Технологии  "Умного города" для развития  индустрии  гостеприимства" </w:t>
      </w:r>
    </w:p>
    <w:p w14:paraId="73F7DE5A" w14:textId="77777777" w:rsidR="007F3440" w:rsidRPr="007F3440" w:rsidRDefault="00D171F1" w:rsidP="00EE500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="007F3440" w:rsidRPr="007F344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Круглый стол «Разработка и реализация турпродуктов на основе крупнейших фестивалей в России: проблемы и перспективы 2023»</w:t>
        </w:r>
      </w:hyperlink>
    </w:p>
    <w:p w14:paraId="58E3E319" w14:textId="77777777" w:rsidR="007F3440" w:rsidRPr="007F3440" w:rsidRDefault="00D171F1" w:rsidP="00EE500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proofErr w:type="spellStart"/>
        <w:r w:rsidR="007F3440" w:rsidRPr="007F344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Митап</w:t>
        </w:r>
        <w:proofErr w:type="spellEnd"/>
        <w:r w:rsidR="007F3440" w:rsidRPr="007F344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«По единому стандарту и под отраслевой запрос: синхронизация подготовки туристских кадров в России»</w:t>
        </w:r>
      </w:hyperlink>
    </w:p>
    <w:p w14:paraId="398C170A" w14:textId="77777777" w:rsidR="007F3440" w:rsidRPr="007F3440" w:rsidRDefault="007F3440" w:rsidP="00EE500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7F3440">
        <w:rPr>
          <w:rFonts w:ascii="Times New Roman" w:hAnsi="Times New Roman" w:cs="Times New Roman"/>
          <w:bCs/>
          <w:sz w:val="28"/>
          <w:szCs w:val="28"/>
        </w:rPr>
        <w:t>Круглый стол «Формирование региональных календарей событий. Методики и успешный опыт регионов»</w:t>
      </w:r>
    </w:p>
    <w:p w14:paraId="4E5CB61F" w14:textId="77777777" w:rsidR="007F3440" w:rsidRPr="007F3440" w:rsidRDefault="007F3440" w:rsidP="00EE500E">
      <w:pPr>
        <w:numPr>
          <w:ilvl w:val="0"/>
          <w:numId w:val="6"/>
        </w:numPr>
        <w:spacing w:after="0" w:line="240" w:lineRule="auto"/>
        <w:ind w:left="284" w:hanging="284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F3440">
        <w:rPr>
          <w:rFonts w:ascii="Times New Roman" w:hAnsi="Times New Roman" w:cs="Times New Roman"/>
          <w:bCs/>
          <w:sz w:val="28"/>
          <w:szCs w:val="28"/>
        </w:rPr>
        <w:t>Круглый стол с международным участием « Современные стратегии в оздоровительном и медицинском туризме: есть ли потенциал для роста аудитории?»</w:t>
      </w:r>
    </w:p>
    <w:p w14:paraId="55C394C8" w14:textId="77777777" w:rsidR="007F3440" w:rsidRPr="007F3440" w:rsidRDefault="00D171F1" w:rsidP="00EE500E">
      <w:pPr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 w:rsidR="007F3440" w:rsidRPr="007F344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Круглый стол «Аттестация экскурсоводов и гидов: польза или формальность»</w:t>
        </w:r>
      </w:hyperlink>
      <w:r w:rsidR="007F3440" w:rsidRPr="007F34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F452E6C" w14:textId="2C102F29" w:rsidR="007F3440" w:rsidRPr="007F3440" w:rsidRDefault="00D171F1" w:rsidP="00EE500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hyperlink r:id="rId20" w:history="1">
        <w:proofErr w:type="spellStart"/>
        <w:r w:rsidR="007F3440" w:rsidRPr="007F344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Дискуссионно</w:t>
        </w:r>
        <w:proofErr w:type="spellEnd"/>
        <w:r w:rsidR="007F3440" w:rsidRPr="007F344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-образовательная программа «Территория </w:t>
        </w:r>
        <w:r w:rsidR="007F3440" w:rsidRPr="007F344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MICE</w:t>
        </w:r>
        <w:r w:rsidR="007F3440" w:rsidRPr="007F344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 . Главная тема: «Деловой туризм для развития территорий»</w:t>
        </w:r>
      </w:hyperlink>
    </w:p>
    <w:p w14:paraId="19BFA50B" w14:textId="77777777" w:rsidR="007F3440" w:rsidRPr="007F3440" w:rsidRDefault="00D171F1" w:rsidP="00EE500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7F3440" w:rsidRPr="007F344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Конференция по технологиям и продукту ​в ​туризме «Intelligent Travel Marketing» Стратегическая панель “Цифровые тренды в туризме в 2023 году: первые итоги"</w:t>
        </w:r>
      </w:hyperlink>
      <w:r w:rsidR="007F3440" w:rsidRPr="007F34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DA01495" w14:textId="77777777" w:rsidR="007F3440" w:rsidRPr="007F3440" w:rsidRDefault="00D171F1" w:rsidP="00EE500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Cs/>
          <w:color w:val="C00000"/>
          <w:sz w:val="28"/>
          <w:szCs w:val="28"/>
        </w:rPr>
      </w:pPr>
      <w:hyperlink r:id="rId22" w:history="1">
        <w:r w:rsidR="007F3440" w:rsidRPr="007F3440">
          <w:rPr>
            <w:rStyle w:val="a7"/>
            <w:rFonts w:ascii="Times New Roman" w:hAnsi="Times New Roman" w:cs="Times New Roman"/>
            <w:bCs/>
            <w:color w:val="C00000"/>
            <w:sz w:val="28"/>
            <w:szCs w:val="28"/>
            <w:u w:val="none"/>
          </w:rPr>
          <w:t>Межрегиональный благотворительный аукцион «Турбизнес с открытым сердцем» в пользу подопечных Детского хосписа «Дом с маяком»</w:t>
        </w:r>
      </w:hyperlink>
    </w:p>
    <w:p w14:paraId="114270D9" w14:textId="77777777" w:rsidR="007F3440" w:rsidRPr="007F3440" w:rsidRDefault="00D171F1" w:rsidP="00EE500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hyperlink r:id="rId23" w:history="1">
        <w:r w:rsidR="007F3440" w:rsidRPr="007F344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Круглый стол «Активные маршруты и туристские тропы: проектирование, организация, кадровое обеспечение»</w:t>
        </w:r>
      </w:hyperlink>
    </w:p>
    <w:p w14:paraId="3CEFEAB5" w14:textId="77777777" w:rsidR="007F3440" w:rsidRPr="007F3440" w:rsidRDefault="00D171F1" w:rsidP="00EE500E">
      <w:pPr>
        <w:numPr>
          <w:ilvl w:val="0"/>
          <w:numId w:val="6"/>
        </w:numPr>
        <w:spacing w:after="0" w:line="240" w:lineRule="auto"/>
        <w:ind w:left="284" w:hanging="284"/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hyperlink r:id="rId24" w:history="1">
        <w:r w:rsidR="007F3440" w:rsidRPr="007F344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Стратегическая сессия, посвященная актуальным вопросам развития туризма на Дальнем Востоке и Арктической зоне Российской Федерации и презентации событийного календаря 2023 года</w:t>
        </w:r>
      </w:hyperlink>
    </w:p>
    <w:p w14:paraId="5B0BEC3B" w14:textId="77777777" w:rsidR="007F3440" w:rsidRPr="007F3440" w:rsidRDefault="00D171F1" w:rsidP="00EE500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hyperlink r:id="rId25" w:history="1">
        <w:r w:rsidR="007F3440" w:rsidRPr="007F344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Круглый стол «Перспективы автотуризма. Что необходимо путешественникам по дороге»</w:t>
        </w:r>
      </w:hyperlink>
    </w:p>
    <w:p w14:paraId="0B0183A3" w14:textId="75070181" w:rsidR="007F3440" w:rsidRPr="00237A1C" w:rsidRDefault="007F3440" w:rsidP="00EE500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hyperlink r:id="rId26" w:history="1">
        <w:r w:rsidRPr="00237A1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Финал Всероссийского конкурса «</w:t>
        </w:r>
        <w:proofErr w:type="spellStart"/>
        <w:r w:rsidRPr="00237A1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МедиаТур</w:t>
        </w:r>
        <w:proofErr w:type="spellEnd"/>
        <w:r w:rsidRPr="00237A1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 «Анализ конкурсных работ и обратная связь по итогам конкурса»</w:t>
        </w:r>
        <w:r w:rsidR="00237A1C" w:rsidRPr="00237A1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. </w:t>
        </w:r>
        <w:r w:rsidRPr="00237A1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Подведение итогов и награждение лауреатов </w:t>
        </w:r>
        <w:r w:rsidRPr="00237A1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V</w:t>
        </w:r>
        <w:r w:rsidRPr="00237A1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Всероссийского конкурса «</w:t>
        </w:r>
        <w:proofErr w:type="spellStart"/>
        <w:r w:rsidRPr="00237A1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МедиаТур</w:t>
        </w:r>
        <w:proofErr w:type="spellEnd"/>
        <w:r w:rsidRPr="00237A1C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</w:t>
        </w:r>
      </w:hyperlink>
    </w:p>
    <w:p w14:paraId="5423AC00" w14:textId="77777777" w:rsidR="007F3440" w:rsidRPr="007F3440" w:rsidRDefault="00D171F1" w:rsidP="00EE500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hyperlink r:id="rId27" w:history="1">
        <w:r w:rsidR="007F3440" w:rsidRPr="007F344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Презентация туристического комплекса «</w:t>
        </w:r>
        <w:proofErr w:type="spellStart"/>
        <w:r w:rsidR="007F3440" w:rsidRPr="007F344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Silk</w:t>
        </w:r>
        <w:proofErr w:type="spellEnd"/>
        <w:r w:rsidR="007F3440" w:rsidRPr="007F344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7F3440" w:rsidRPr="007F344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Road</w:t>
        </w:r>
        <w:proofErr w:type="spellEnd"/>
        <w:r w:rsidR="007F3440" w:rsidRPr="007F344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7F3440" w:rsidRPr="007F344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Samarkand</w:t>
        </w:r>
        <w:proofErr w:type="spellEnd"/>
        <w:r w:rsidR="007F3440" w:rsidRPr="007F344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</w:t>
        </w:r>
      </w:hyperlink>
    </w:p>
    <w:p w14:paraId="778A6725" w14:textId="77777777" w:rsidR="007F3440" w:rsidRPr="007F3440" w:rsidRDefault="007F3440" w:rsidP="00EE500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7F3440">
        <w:rPr>
          <w:rFonts w:ascii="Times New Roman" w:hAnsi="Times New Roman" w:cs="Times New Roman"/>
          <w:bCs/>
          <w:sz w:val="28"/>
          <w:szCs w:val="28"/>
        </w:rPr>
        <w:t>Рабочее совещание комиссии РСТ по речным круизам «Навигация 2023 года. Перспективы развития круизного туризма в новых экономических условиях»</w:t>
      </w:r>
    </w:p>
    <w:p w14:paraId="662C00A3" w14:textId="77777777" w:rsidR="007F3440" w:rsidRPr="007F3440" w:rsidRDefault="007F3440" w:rsidP="00EE500E">
      <w:pPr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F3440">
        <w:rPr>
          <w:rFonts w:ascii="Times New Roman" w:hAnsi="Times New Roman" w:cs="Times New Roman"/>
          <w:bCs/>
          <w:sz w:val="28"/>
          <w:szCs w:val="28"/>
        </w:rPr>
        <w:t xml:space="preserve">Авторский семинар "Продвижение в туризме в 2023 году: актуальные инструменты и механики" </w:t>
      </w:r>
    </w:p>
    <w:p w14:paraId="4121554A" w14:textId="3EC31AA5" w:rsidR="007F3440" w:rsidRPr="007F3440" w:rsidRDefault="00D171F1" w:rsidP="00EE500E">
      <w:pPr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hyperlink r:id="rId28" w:history="1">
        <w:r w:rsidR="007F3440" w:rsidRPr="007F3440">
          <w:rPr>
            <w:rFonts w:ascii="Times New Roman" w:hAnsi="Times New Roman" w:cs="Times New Roman"/>
            <w:bCs/>
            <w:sz w:val="28"/>
            <w:szCs w:val="28"/>
          </w:rPr>
          <w:t xml:space="preserve">Практическая Академия медицинско-оздоровительного туризма. Сессия - мастер-класс для турагентств и тех, кто хочет разобраться, как выбрать санаторий для правильного отдыха </w:t>
        </w:r>
      </w:hyperlink>
      <w:r w:rsidR="00237A1C" w:rsidRPr="007F34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6D1DD30" w14:textId="77777777" w:rsidR="007F3440" w:rsidRPr="007F3440" w:rsidRDefault="00D171F1" w:rsidP="00EE500E">
      <w:pPr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hyperlink r:id="rId29" w:history="1">
        <w:proofErr w:type="gramStart"/>
        <w:r w:rsidR="007F3440" w:rsidRPr="007F3440">
          <w:rPr>
            <w:rFonts w:ascii="Times New Roman" w:hAnsi="Times New Roman" w:cs="Times New Roman"/>
            <w:bCs/>
            <w:sz w:val="28"/>
            <w:szCs w:val="28"/>
          </w:rPr>
          <w:t>Обучающая</w:t>
        </w:r>
        <w:proofErr w:type="gramEnd"/>
        <w:r w:rsidR="007F3440" w:rsidRPr="007F3440">
          <w:rPr>
            <w:rFonts w:ascii="Times New Roman" w:hAnsi="Times New Roman" w:cs="Times New Roman"/>
            <w:bCs/>
            <w:sz w:val="28"/>
            <w:szCs w:val="28"/>
          </w:rPr>
          <w:t xml:space="preserve"> кейс-секция «Капитал на потенциал: финансовые механизмы развития для туристической отрасли» </w:t>
        </w:r>
      </w:hyperlink>
      <w:r w:rsidR="007F3440" w:rsidRPr="007F34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C1F4418" w14:textId="77777777" w:rsidR="007F3440" w:rsidRPr="007F3440" w:rsidRDefault="00D171F1" w:rsidP="00EE500E">
      <w:pPr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hyperlink r:id="rId30" w:history="1">
        <w:r w:rsidR="007F3440" w:rsidRPr="007F3440">
          <w:rPr>
            <w:rFonts w:ascii="Times New Roman" w:hAnsi="Times New Roman" w:cs="Times New Roman"/>
            <w:bCs/>
            <w:sz w:val="28"/>
            <w:szCs w:val="28"/>
          </w:rPr>
          <w:t>Бизнес-завтрак с представителями Российского союза туриндустрии за рубежом: «Вопросы международного сотрудничества в актуальной ситуации: сложности, возможности и перспективы»</w:t>
        </w:r>
      </w:hyperlink>
    </w:p>
    <w:p w14:paraId="46841566" w14:textId="77777777" w:rsidR="007F3440" w:rsidRPr="007F3440" w:rsidRDefault="007F3440" w:rsidP="00EE500E">
      <w:pPr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F3440">
        <w:rPr>
          <w:rFonts w:ascii="Times New Roman" w:hAnsi="Times New Roman" w:cs="Times New Roman"/>
          <w:bCs/>
          <w:sz w:val="28"/>
          <w:szCs w:val="28"/>
        </w:rPr>
        <w:t>Семинар «Туризм и Закон. Законодательные  проекты и перспективы 2023 года»</w:t>
      </w:r>
    </w:p>
    <w:p w14:paraId="5435CB3C" w14:textId="77777777" w:rsidR="007F3440" w:rsidRPr="007F3440" w:rsidRDefault="00D171F1" w:rsidP="00EE500E">
      <w:pPr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hyperlink r:id="rId31" w:history="1">
        <w:r w:rsidR="007F3440" w:rsidRPr="007F3440">
          <w:rPr>
            <w:rFonts w:ascii="Times New Roman" w:hAnsi="Times New Roman" w:cs="Times New Roman"/>
            <w:bCs/>
            <w:sz w:val="28"/>
            <w:szCs w:val="28"/>
          </w:rPr>
          <w:t>Ежегодная встреча туристско-информационных организаций</w:t>
        </w:r>
      </w:hyperlink>
      <w:r w:rsidR="007F3440" w:rsidRPr="007F3440">
        <w:rPr>
          <w:rFonts w:ascii="Times New Roman" w:hAnsi="Times New Roman" w:cs="Times New Roman"/>
          <w:bCs/>
          <w:sz w:val="28"/>
          <w:szCs w:val="28"/>
        </w:rPr>
        <w:t xml:space="preserve"> (ТИЦ)</w:t>
      </w:r>
    </w:p>
    <w:p w14:paraId="7D7AF5F5" w14:textId="77777777" w:rsidR="007F3440" w:rsidRPr="007F3440" w:rsidRDefault="007F3440" w:rsidP="00EE500E">
      <w:pPr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F3440">
        <w:rPr>
          <w:rFonts w:ascii="Times New Roman" w:hAnsi="Times New Roman" w:cs="Times New Roman"/>
          <w:bCs/>
          <w:sz w:val="28"/>
          <w:szCs w:val="28"/>
        </w:rPr>
        <w:t>Практическая сессия Всероссийского конкурса «Мастера гостеприимства»  «От Мастера к Мастеру: путь от участника конкурса до посла гостеприимства и наставника»</w:t>
      </w:r>
    </w:p>
    <w:p w14:paraId="713AAAF1" w14:textId="1E0245C5" w:rsidR="007F3440" w:rsidRPr="007F3440" w:rsidRDefault="00D171F1" w:rsidP="00EE500E">
      <w:pPr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hyperlink r:id="rId32" w:history="1">
        <w:r w:rsidR="007F3440" w:rsidRPr="007F3440">
          <w:rPr>
            <w:rFonts w:ascii="Times New Roman" w:hAnsi="Times New Roman" w:cs="Times New Roman"/>
            <w:bCs/>
            <w:sz w:val="28"/>
            <w:szCs w:val="28"/>
          </w:rPr>
          <w:t>Кейс-сессия «Инклюзивный туризм, как составляющая развития туристических кластеров»</w:t>
        </w:r>
      </w:hyperlink>
    </w:p>
    <w:p w14:paraId="5755F48D" w14:textId="77777777" w:rsidR="00147824" w:rsidRDefault="00147824" w:rsidP="001478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39F97" w14:textId="191904DE" w:rsidR="00147824" w:rsidRDefault="00B91624" w:rsidP="001478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7824" w:rsidRPr="00F53075">
        <w:rPr>
          <w:rFonts w:ascii="Times New Roman" w:eastAsia="Times New Roman" w:hAnsi="Times New Roman" w:cs="Times New Roman"/>
          <w:sz w:val="28"/>
          <w:szCs w:val="28"/>
          <w:lang w:eastAsia="ru-RU"/>
        </w:rPr>
        <w:t>С полной прог</w:t>
      </w:r>
      <w:r w:rsidR="001478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раммой мероприятий выставки «Интурмаркет-202</w:t>
      </w:r>
      <w:r w:rsidR="00323D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7824" w:rsidRPr="00F530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можно ознакомиться на сайте </w:t>
      </w:r>
      <w:hyperlink r:id="rId33" w:history="1">
        <w:r w:rsidR="00147824" w:rsidRPr="00237A1C">
          <w:rPr>
            <w:rStyle w:val="a7"/>
            <w:rFonts w:ascii="Times New Roman" w:hAnsi="Times New Roman" w:cs="Times New Roman"/>
            <w:sz w:val="28"/>
            <w:szCs w:val="28"/>
          </w:rPr>
          <w:t>https://www.itmexpo.ru/about/program/</w:t>
        </w:r>
      </w:hyperlink>
      <w:r w:rsidR="00147824" w:rsidRPr="00237A1C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14:paraId="155E1995" w14:textId="77777777" w:rsidR="00147824" w:rsidRDefault="00147824" w:rsidP="001478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825AC" w14:textId="6FDC6EF8" w:rsidR="00147824" w:rsidRPr="003863CE" w:rsidRDefault="00B91624" w:rsidP="007F34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7824" w:rsidRPr="0071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день выставки уже по традиции стал </w:t>
      </w:r>
      <w:r w:rsidR="00147824" w:rsidRPr="00237A1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Днем Благотворительности</w:t>
      </w:r>
      <w:r w:rsidR="00147824" w:rsidRPr="0071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63CE" w:rsidRPr="00714E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 w:rsidR="003863CE" w:rsidRPr="00714E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863CE" w:rsidRPr="0071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 — поддержка хосписа «Дом с маяком», опекающего детей с неизлечимыми заболеваниями. В дни работы выставки проходил сбор средств на медицинское питание для 5-летнего Вити Кузнецова, 31-го подопечного нашего проекта «Турбизнес с открытым сердцем». </w:t>
      </w:r>
      <w:r w:rsidR="00714EFB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марта</w:t>
      </w:r>
      <w:r w:rsidR="00147824" w:rsidRPr="0071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 благотворительный аукцион, </w:t>
      </w:r>
      <w:r w:rsidR="003863CE" w:rsidRPr="00714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863CE" w:rsidRPr="00B72C6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котором б</w:t>
      </w:r>
      <w:r w:rsidR="0038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</w:t>
      </w:r>
      <w:r w:rsidR="003863CE" w:rsidRPr="00B72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разыграны самые разные лоты — туристические, гастрономические, сувенирные, художественные</w:t>
      </w:r>
      <w:r w:rsidR="003863CE"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824" w:rsidRPr="0023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выставки и аукциона было собрано </w:t>
      </w:r>
      <w:r w:rsidR="00237A1C" w:rsidRPr="00237A1C">
        <w:rPr>
          <w:rFonts w:ascii="Times New Roman" w:eastAsia="Times New Roman" w:hAnsi="Times New Roman" w:cs="Times New Roman"/>
          <w:sz w:val="28"/>
          <w:szCs w:val="28"/>
          <w:lang w:eastAsia="ru-RU"/>
        </w:rPr>
        <w:t>303 732 рубля</w:t>
      </w:r>
      <w:r w:rsidR="00237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714EFB" w:rsidRPr="0023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37A1C">
        <w:rPr>
          <w:rFonts w:ascii="Times New Roman" w:eastAsia="Times New Roman" w:hAnsi="Times New Roman" w:cs="Times New Roman"/>
          <w:sz w:val="28"/>
          <w:szCs w:val="28"/>
          <w:lang w:eastAsia="ru-RU"/>
        </w:rPr>
        <w:t>ы очень рады, что сбор для Вити закрыт</w:t>
      </w:r>
      <w:r w:rsidR="00714EFB" w:rsidRPr="00237A1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790D0B33" w14:textId="77777777" w:rsidR="003863CE" w:rsidRPr="00323DAA" w:rsidRDefault="003863CE" w:rsidP="001478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181CB2A" w14:textId="769A1461" w:rsidR="00147824" w:rsidRDefault="00B91624" w:rsidP="001478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47824" w:rsidRPr="00A87CD0">
        <w:rPr>
          <w:rFonts w:ascii="Times New Roman" w:eastAsia="Times New Roman" w:hAnsi="Times New Roman" w:cs="Times New Roman"/>
          <w:sz w:val="28"/>
          <w:szCs w:val="28"/>
          <w:lang w:eastAsia="ru-RU"/>
        </w:rPr>
        <w:t>В 202</w:t>
      </w:r>
      <w:r w:rsidR="00323D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7824" w:rsidRPr="00A8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 рамках «</w:t>
      </w:r>
      <w:proofErr w:type="spellStart"/>
      <w:r w:rsidR="00147824" w:rsidRPr="00A87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Интурмаркета</w:t>
      </w:r>
      <w:proofErr w:type="spellEnd"/>
      <w:r w:rsidR="00147824" w:rsidRPr="00A8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участниками было подписано </w:t>
      </w:r>
      <w:r w:rsidR="00237A1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47824" w:rsidRPr="0023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межрегиональных соглашений о сотрудничестве в сфере туризма, а также проведено </w:t>
      </w:r>
      <w:r w:rsidR="00237A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7824" w:rsidRPr="00237A1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рабочих совещаний,</w:t>
      </w:r>
      <w:r w:rsidR="00147824" w:rsidRPr="00D4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которых были подняты вопросы дальнейшего развития актуальных туристских проектов.</w:t>
      </w:r>
    </w:p>
    <w:p w14:paraId="2B5BD1E4" w14:textId="77777777" w:rsidR="00147824" w:rsidRPr="00F53075" w:rsidRDefault="00147824" w:rsidP="001478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19613" w14:textId="285CE71F" w:rsidR="00147824" w:rsidRDefault="00B91624" w:rsidP="00323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47824" w:rsidRPr="00F530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гости «</w:t>
      </w:r>
      <w:proofErr w:type="spellStart"/>
      <w:r w:rsidR="00147824" w:rsidRPr="00F530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Интурмаркета</w:t>
      </w:r>
      <w:proofErr w:type="spellEnd"/>
      <w:r w:rsidR="00147824" w:rsidRPr="00F530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отметили удивительную атмосферу праздника, созданную на выставке, а профессионалы туристской отрасли по праву оценили предоставленную возможность не только обсудить в тесном диалоге волнующие проблемы, но и найти решение многих актуальных вопросов.</w:t>
      </w:r>
    </w:p>
    <w:p w14:paraId="0CDEE638" w14:textId="77777777" w:rsidR="00323DAA" w:rsidRPr="00F53075" w:rsidRDefault="00323DAA" w:rsidP="00323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716F8" w14:textId="4CFB7DFC" w:rsidR="00147824" w:rsidRDefault="00147824" w:rsidP="001478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62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Организатор выставки</w:t>
      </w:r>
      <w:r w:rsidRPr="00F85E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ООО «</w:t>
      </w:r>
      <w:proofErr w:type="spellStart"/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Экспотур</w:t>
      </w:r>
      <w:proofErr w:type="spellEnd"/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(Россия)</w:t>
      </w:r>
    </w:p>
    <w:p w14:paraId="671D1931" w14:textId="3E182AB3" w:rsidR="003863CE" w:rsidRPr="001765A9" w:rsidRDefault="003863CE" w:rsidP="001478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Контакты:</w:t>
      </w: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 +7 (495) 762-87-65, +7 (495) 626-43-69, +7 (495) 626-21-73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18E730" w14:textId="77777777" w:rsidR="00147824" w:rsidRPr="00F53075" w:rsidRDefault="00147824" w:rsidP="0014782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подробная информация о выстав</w:t>
      </w:r>
      <w:bookmarkStart w:id="0" w:name="_GoBack"/>
      <w:bookmarkEnd w:id="0"/>
      <w:r w:rsidRPr="0017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размещена на сайте </w:t>
      </w:r>
      <w:hyperlink r:id="rId34" w:history="1">
        <w:r w:rsidRPr="009668E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www.itmexpo.ru/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4D524A" w14:textId="5B1D4F4B" w:rsidR="00F8522F" w:rsidRPr="00237A1C" w:rsidRDefault="00147824" w:rsidP="00714E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237A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До встречи на </w:t>
      </w:r>
      <w:r w:rsidRPr="00237A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val="en-US" w:eastAsia="ru-RU"/>
        </w:rPr>
        <w:t>XI</w:t>
      </w:r>
      <w:r w:rsidR="00323DAA" w:rsidRPr="00237A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val="en-US" w:eastAsia="ru-RU"/>
        </w:rPr>
        <w:t>X</w:t>
      </w:r>
      <w:r w:rsidRPr="00237A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7A1C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Международной туристической выставке </w:t>
      </w:r>
      <w:r w:rsidRPr="00237A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«Интурмаркет», которая пройдет 1</w:t>
      </w:r>
      <w:r w:rsidR="00323DAA" w:rsidRPr="00237A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6</w:t>
      </w:r>
      <w:r w:rsidRPr="00237A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-1</w:t>
      </w:r>
      <w:r w:rsidR="00323DAA" w:rsidRPr="00237A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8</w:t>
      </w:r>
      <w:r w:rsidRPr="00237A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 марта 202</w:t>
      </w:r>
      <w:r w:rsidR="00323DAA" w:rsidRPr="00237A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4</w:t>
      </w:r>
      <w:r w:rsidRPr="00237A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года </w:t>
      </w:r>
      <w:r w:rsidRPr="00237A1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br/>
        <w:t>в ЦВК «Экспоцентр»!</w:t>
      </w:r>
    </w:p>
    <w:sectPr w:rsidR="00F8522F" w:rsidRPr="00237A1C" w:rsidSect="00E26889">
      <w:headerReference w:type="default" r:id="rId35"/>
      <w:footerReference w:type="default" r:id="rId36"/>
      <w:headerReference w:type="first" r:id="rId37"/>
      <w:footerReference w:type="first" r:id="rId38"/>
      <w:pgSz w:w="11906" w:h="16838"/>
      <w:pgMar w:top="426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C5739" w14:textId="77777777" w:rsidR="00D171F1" w:rsidRDefault="00D171F1" w:rsidP="00C1236F">
      <w:pPr>
        <w:spacing w:after="0" w:line="240" w:lineRule="auto"/>
      </w:pPr>
      <w:r>
        <w:separator/>
      </w:r>
    </w:p>
  </w:endnote>
  <w:endnote w:type="continuationSeparator" w:id="0">
    <w:p w14:paraId="6F213895" w14:textId="77777777" w:rsidR="00D171F1" w:rsidRDefault="00D171F1" w:rsidP="00C1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5EBC0" w14:textId="34D68CE7" w:rsidR="00C1236F" w:rsidRDefault="00107180" w:rsidP="00C1236F">
    <w:pPr>
      <w:pStyle w:val="a5"/>
      <w:ind w:left="-1701"/>
    </w:pPr>
    <w:r>
      <w:rPr>
        <w:noProof/>
        <w:lang w:eastAsia="ru-RU"/>
      </w:rPr>
      <w:drawing>
        <wp:inline distT="0" distB="0" distL="0" distR="0" wp14:anchorId="39D113AC" wp14:editId="613AB9E8">
          <wp:extent cx="7539766" cy="1028700"/>
          <wp:effectExtent l="0" t="0" r="4445" b="0"/>
          <wp:docPr id="75" name="Рисунок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291" cy="1030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9E93A" w14:textId="707E8B80" w:rsidR="00E26889" w:rsidRDefault="00107180" w:rsidP="00E26889">
    <w:pPr>
      <w:pStyle w:val="a5"/>
      <w:ind w:left="-1701"/>
    </w:pPr>
    <w:r>
      <w:rPr>
        <w:noProof/>
        <w:lang w:eastAsia="ru-RU"/>
      </w:rPr>
      <w:drawing>
        <wp:inline distT="0" distB="0" distL="0" distR="0" wp14:anchorId="3AEF5C42" wp14:editId="168C322D">
          <wp:extent cx="7539766" cy="1028700"/>
          <wp:effectExtent l="0" t="0" r="4445" b="0"/>
          <wp:docPr id="74" name="Рисунок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000" cy="1029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84663" w14:textId="77777777" w:rsidR="00D171F1" w:rsidRDefault="00D171F1" w:rsidP="00C1236F">
      <w:pPr>
        <w:spacing w:after="0" w:line="240" w:lineRule="auto"/>
      </w:pPr>
      <w:r>
        <w:separator/>
      </w:r>
    </w:p>
  </w:footnote>
  <w:footnote w:type="continuationSeparator" w:id="0">
    <w:p w14:paraId="2640A853" w14:textId="77777777" w:rsidR="00D171F1" w:rsidRDefault="00D171F1" w:rsidP="00C1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0B0EE" w14:textId="61374D47" w:rsidR="00C1236F" w:rsidRDefault="00C1236F" w:rsidP="00C1236F">
    <w:pPr>
      <w:pStyle w:val="a3"/>
      <w:ind w:left="-17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EB784" w14:textId="0C434239" w:rsidR="00E26889" w:rsidRDefault="00E26889" w:rsidP="00E26889">
    <w:pPr>
      <w:pStyle w:val="a3"/>
      <w:ind w:left="-1701"/>
    </w:pPr>
    <w:r>
      <w:rPr>
        <w:noProof/>
        <w:lang w:eastAsia="ru-RU"/>
      </w:rPr>
      <w:drawing>
        <wp:inline distT="0" distB="0" distL="0" distR="0" wp14:anchorId="0B503CE8" wp14:editId="7715E4A7">
          <wp:extent cx="7556072" cy="1619250"/>
          <wp:effectExtent l="0" t="0" r="6985" b="0"/>
          <wp:docPr id="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653" cy="1621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0A5"/>
    <w:multiLevelType w:val="multilevel"/>
    <w:tmpl w:val="959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D2AA2"/>
    <w:multiLevelType w:val="hybridMultilevel"/>
    <w:tmpl w:val="829875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8C0143"/>
    <w:multiLevelType w:val="hybridMultilevel"/>
    <w:tmpl w:val="06E4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E1ED6"/>
    <w:multiLevelType w:val="hybridMultilevel"/>
    <w:tmpl w:val="41D4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42991"/>
    <w:multiLevelType w:val="hybridMultilevel"/>
    <w:tmpl w:val="C7FC9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F42DB0"/>
    <w:multiLevelType w:val="multilevel"/>
    <w:tmpl w:val="E04C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2E162E"/>
    <w:multiLevelType w:val="multilevel"/>
    <w:tmpl w:val="9ECECAE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Noto Sans Symbols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6F"/>
    <w:rsid w:val="000110FA"/>
    <w:rsid w:val="00014516"/>
    <w:rsid w:val="00024EAB"/>
    <w:rsid w:val="00075143"/>
    <w:rsid w:val="00107180"/>
    <w:rsid w:val="0011502B"/>
    <w:rsid w:val="00116DDB"/>
    <w:rsid w:val="00147824"/>
    <w:rsid w:val="001C77C8"/>
    <w:rsid w:val="001D6290"/>
    <w:rsid w:val="001E4994"/>
    <w:rsid w:val="002019FB"/>
    <w:rsid w:val="00203031"/>
    <w:rsid w:val="00205F0A"/>
    <w:rsid w:val="0020728F"/>
    <w:rsid w:val="00237A1C"/>
    <w:rsid w:val="002767CB"/>
    <w:rsid w:val="00296769"/>
    <w:rsid w:val="002C7F7C"/>
    <w:rsid w:val="00323DAA"/>
    <w:rsid w:val="00350D1E"/>
    <w:rsid w:val="00381B31"/>
    <w:rsid w:val="003863CE"/>
    <w:rsid w:val="00387369"/>
    <w:rsid w:val="003B242F"/>
    <w:rsid w:val="003D3D2C"/>
    <w:rsid w:val="003F0893"/>
    <w:rsid w:val="00433D19"/>
    <w:rsid w:val="004B625D"/>
    <w:rsid w:val="004C7C76"/>
    <w:rsid w:val="0059095A"/>
    <w:rsid w:val="005D013B"/>
    <w:rsid w:val="00641710"/>
    <w:rsid w:val="0064782A"/>
    <w:rsid w:val="00653CBB"/>
    <w:rsid w:val="006D3715"/>
    <w:rsid w:val="00714EFB"/>
    <w:rsid w:val="0077103E"/>
    <w:rsid w:val="007C4F62"/>
    <w:rsid w:val="007D3180"/>
    <w:rsid w:val="007F3440"/>
    <w:rsid w:val="0082452A"/>
    <w:rsid w:val="00896E4B"/>
    <w:rsid w:val="008B4956"/>
    <w:rsid w:val="008C3E15"/>
    <w:rsid w:val="008E6455"/>
    <w:rsid w:val="009460AA"/>
    <w:rsid w:val="00950008"/>
    <w:rsid w:val="00950AA9"/>
    <w:rsid w:val="00961CC2"/>
    <w:rsid w:val="0099216D"/>
    <w:rsid w:val="009C3DDB"/>
    <w:rsid w:val="00A31029"/>
    <w:rsid w:val="00AE557C"/>
    <w:rsid w:val="00AF525A"/>
    <w:rsid w:val="00B24A92"/>
    <w:rsid w:val="00B255F8"/>
    <w:rsid w:val="00B60916"/>
    <w:rsid w:val="00B72C67"/>
    <w:rsid w:val="00B909E9"/>
    <w:rsid w:val="00B91624"/>
    <w:rsid w:val="00C10131"/>
    <w:rsid w:val="00C1236F"/>
    <w:rsid w:val="00C378D3"/>
    <w:rsid w:val="00C40803"/>
    <w:rsid w:val="00D13441"/>
    <w:rsid w:val="00D171F1"/>
    <w:rsid w:val="00D460E5"/>
    <w:rsid w:val="00D74839"/>
    <w:rsid w:val="00D959D8"/>
    <w:rsid w:val="00DA064B"/>
    <w:rsid w:val="00DC543C"/>
    <w:rsid w:val="00DD2EC8"/>
    <w:rsid w:val="00E0412A"/>
    <w:rsid w:val="00E26889"/>
    <w:rsid w:val="00E80C3C"/>
    <w:rsid w:val="00EC0346"/>
    <w:rsid w:val="00EE500E"/>
    <w:rsid w:val="00F02E7F"/>
    <w:rsid w:val="00F07D13"/>
    <w:rsid w:val="00F37B96"/>
    <w:rsid w:val="00F520B5"/>
    <w:rsid w:val="00F8522F"/>
    <w:rsid w:val="00FC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00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2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36F"/>
  </w:style>
  <w:style w:type="paragraph" w:styleId="a5">
    <w:name w:val="footer"/>
    <w:basedOn w:val="a"/>
    <w:link w:val="a6"/>
    <w:uiPriority w:val="99"/>
    <w:unhideWhenUsed/>
    <w:rsid w:val="00C1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36F"/>
  </w:style>
  <w:style w:type="character" w:styleId="a7">
    <w:name w:val="Hyperlink"/>
    <w:basedOn w:val="a0"/>
    <w:uiPriority w:val="99"/>
    <w:unhideWhenUsed/>
    <w:rsid w:val="00F8522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8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1CC2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6889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E2688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0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0412A"/>
    <w:pPr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B72C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2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36F"/>
  </w:style>
  <w:style w:type="paragraph" w:styleId="a5">
    <w:name w:val="footer"/>
    <w:basedOn w:val="a"/>
    <w:link w:val="a6"/>
    <w:uiPriority w:val="99"/>
    <w:unhideWhenUsed/>
    <w:rsid w:val="00C1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36F"/>
  </w:style>
  <w:style w:type="character" w:styleId="a7">
    <w:name w:val="Hyperlink"/>
    <w:basedOn w:val="a0"/>
    <w:uiPriority w:val="99"/>
    <w:unhideWhenUsed/>
    <w:rsid w:val="00F8522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8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1CC2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6889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E2688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0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0412A"/>
    <w:pPr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B72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mexpo.ru/media/news/73271/" TargetMode="External"/><Relationship Id="rId18" Type="http://schemas.openxmlformats.org/officeDocument/2006/relationships/hyperlink" Target="https://www.itmexpo.ru/media/news/73035/" TargetMode="External"/><Relationship Id="rId26" Type="http://schemas.openxmlformats.org/officeDocument/2006/relationships/hyperlink" Target="https://www.itmexpo.ru/media/news/72428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itmexpo.ru/media/news/72977/" TargetMode="External"/><Relationship Id="rId34" Type="http://schemas.openxmlformats.org/officeDocument/2006/relationships/hyperlink" Target="https://www.itmexp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mexpo.ru/media/news/72317/" TargetMode="External"/><Relationship Id="rId17" Type="http://schemas.openxmlformats.org/officeDocument/2006/relationships/hyperlink" Target="https://www.itmexpo.ru/media/news/73257/" TargetMode="External"/><Relationship Id="rId25" Type="http://schemas.openxmlformats.org/officeDocument/2006/relationships/hyperlink" Target="https://www.itmexpo.ru/media/news/73218/" TargetMode="External"/><Relationship Id="rId33" Type="http://schemas.openxmlformats.org/officeDocument/2006/relationships/hyperlink" Target="https://www.itmexpo.ru/about/program/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itmexpo.ru/media/news/72069/" TargetMode="External"/><Relationship Id="rId20" Type="http://schemas.openxmlformats.org/officeDocument/2006/relationships/hyperlink" Target="file:///C:\Users\E.Gavina\Desktop\&#1058;&#1077;&#1088;&#1088;&#1080;&#1090;&#1086;&#1088;&#1080;&#1103;%20MICE" TargetMode="External"/><Relationship Id="rId29" Type="http://schemas.openxmlformats.org/officeDocument/2006/relationships/hyperlink" Target="https://www.itmexpo.ru/media/news/72061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tmexpo.ru/media/news/72397/" TargetMode="External"/><Relationship Id="rId24" Type="http://schemas.openxmlformats.org/officeDocument/2006/relationships/hyperlink" Target="https://www.itmexpo.ru/media/news/73002/" TargetMode="External"/><Relationship Id="rId32" Type="http://schemas.openxmlformats.org/officeDocument/2006/relationships/hyperlink" Target="https://www.itmexpo.ru/media/news/73302/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mexpo.ru/media/news/73219/" TargetMode="External"/><Relationship Id="rId23" Type="http://schemas.openxmlformats.org/officeDocument/2006/relationships/hyperlink" Target="https://www.itmexpo.ru/media/news/73168/" TargetMode="External"/><Relationship Id="rId28" Type="http://schemas.openxmlformats.org/officeDocument/2006/relationships/hyperlink" Target="https://www.itmexpo.ru/media/news/72890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itmexpo.ru/about/program/" TargetMode="External"/><Relationship Id="rId19" Type="http://schemas.openxmlformats.org/officeDocument/2006/relationships/hyperlink" Target="https://www.itmexpo.ru/media/news/73234/" TargetMode="External"/><Relationship Id="rId31" Type="http://schemas.openxmlformats.org/officeDocument/2006/relationships/hyperlink" Target="https://www.itmexpo.ru/media/news/732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siatravel.club/" TargetMode="External"/><Relationship Id="rId14" Type="http://schemas.openxmlformats.org/officeDocument/2006/relationships/hyperlink" Target="https://www.itmexpo.ru/media/news/73217/" TargetMode="External"/><Relationship Id="rId22" Type="http://schemas.openxmlformats.org/officeDocument/2006/relationships/hyperlink" Target="https://www.itmexpo.ru/media/news/73214/" TargetMode="External"/><Relationship Id="rId27" Type="http://schemas.openxmlformats.org/officeDocument/2006/relationships/hyperlink" Target="https://www.itmexpo.ru/media/news/72971/" TargetMode="External"/><Relationship Id="rId30" Type="http://schemas.openxmlformats.org/officeDocument/2006/relationships/hyperlink" Target="https://www.itmexpo.ru/media/news/72978/" TargetMode="External"/><Relationship Id="rId35" Type="http://schemas.openxmlformats.org/officeDocument/2006/relationships/header" Target="header1.xml"/><Relationship Id="rId8" Type="http://schemas.openxmlformats.org/officeDocument/2006/relationships/hyperlink" Target="https://global52.ru/catalog/id/2824" TargetMode="External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Чесноков</dc:creator>
  <cp:lastModifiedBy>Olga</cp:lastModifiedBy>
  <cp:revision>3</cp:revision>
  <cp:lastPrinted>2022-11-14T13:54:00Z</cp:lastPrinted>
  <dcterms:created xsi:type="dcterms:W3CDTF">2023-03-27T20:08:00Z</dcterms:created>
  <dcterms:modified xsi:type="dcterms:W3CDTF">2023-03-27T20:09:00Z</dcterms:modified>
</cp:coreProperties>
</file>