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EC" w:rsidRDefault="001060EC" w:rsidP="001060E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0EC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ТЕХНИЧЕСКИЕ ТРЕБОВАНИЯ,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060EC">
        <w:rPr>
          <w:rFonts w:ascii="Times New Roman" w:hAnsi="Times New Roman" w:cs="Times New Roman"/>
          <w:b/>
          <w:bCs/>
          <w:sz w:val="28"/>
          <w:szCs w:val="28"/>
        </w:rPr>
        <w:t>предъявляемые к видеоматериалам для размещения на светодиодных экранах ЦВК «ЭКСПОЦЕНТР»</w:t>
      </w:r>
    </w:p>
    <w:p w:rsidR="001060EC" w:rsidRPr="001060EC" w:rsidRDefault="001060EC" w:rsidP="001060EC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1734"/>
        <w:gridCol w:w="1285"/>
        <w:gridCol w:w="3186"/>
        <w:gridCol w:w="11"/>
      </w:tblGrid>
      <w:tr w:rsidR="001060EC" w:rsidRPr="001060EC" w:rsidTr="001060EC">
        <w:trPr>
          <w:trHeight w:val="131"/>
        </w:trPr>
        <w:tc>
          <w:tcPr>
            <w:tcW w:w="9684" w:type="dxa"/>
            <w:gridSpan w:val="5"/>
          </w:tcPr>
          <w:p w:rsidR="001060EC" w:rsidRPr="001060EC" w:rsidRDefault="001060EC" w:rsidP="00A76CF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06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Медиафасад</w:t>
            </w:r>
            <w:proofErr w:type="spellEnd"/>
            <w:r w:rsidRPr="00106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«Западный» пав. №7 </w:t>
            </w:r>
            <w:r w:rsidRPr="001060EC">
              <w:rPr>
                <w:rFonts w:ascii="Times New Roman" w:hAnsi="Times New Roman" w:cs="Times New Roman"/>
                <w:sz w:val="28"/>
                <w:szCs w:val="28"/>
              </w:rPr>
              <w:t xml:space="preserve">(20х8 м)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0EC" w:rsidRPr="001060EC" w:rsidTr="001060EC">
        <w:trPr>
          <w:gridAfter w:val="1"/>
          <w:wAfter w:w="11" w:type="dxa"/>
          <w:trHeight w:val="531"/>
        </w:trPr>
        <w:tc>
          <w:tcPr>
            <w:tcW w:w="3468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06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Характеристики видеоролика </w:t>
            </w:r>
          </w:p>
        </w:tc>
        <w:tc>
          <w:tcPr>
            <w:tcW w:w="3019" w:type="dxa"/>
            <w:gridSpan w:val="2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06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Дневной эфир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060EC">
              <w:rPr>
                <w:rFonts w:ascii="Times New Roman" w:hAnsi="Times New Roman" w:cs="Times New Roman"/>
                <w:sz w:val="28"/>
                <w:szCs w:val="28"/>
              </w:rPr>
              <w:t xml:space="preserve">с 8.00 до 18.00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06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динамическими эффектами </w:t>
            </w:r>
          </w:p>
        </w:tc>
        <w:tc>
          <w:tcPr>
            <w:tcW w:w="3186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06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Вечерний эфир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060EC">
              <w:rPr>
                <w:rFonts w:ascii="Times New Roman" w:hAnsi="Times New Roman" w:cs="Times New Roman"/>
                <w:sz w:val="28"/>
                <w:szCs w:val="28"/>
              </w:rPr>
              <w:t xml:space="preserve">с 18.00 до 8.00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06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без динамических эффектов и белого фона </w:t>
            </w:r>
          </w:p>
        </w:tc>
      </w:tr>
      <w:tr w:rsidR="001060EC" w:rsidRPr="001060EC" w:rsidTr="001060EC">
        <w:trPr>
          <w:gridAfter w:val="1"/>
          <w:wAfter w:w="11" w:type="dxa"/>
          <w:trHeight w:val="112"/>
        </w:trPr>
        <w:tc>
          <w:tcPr>
            <w:tcW w:w="3468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060EC">
              <w:rPr>
                <w:rFonts w:ascii="Times New Roman" w:hAnsi="Times New Roman" w:cs="Times New Roman"/>
                <w:sz w:val="28"/>
                <w:szCs w:val="28"/>
              </w:rPr>
              <w:t xml:space="preserve">Хронометраж видеоролика </w:t>
            </w:r>
          </w:p>
        </w:tc>
        <w:tc>
          <w:tcPr>
            <w:tcW w:w="3019" w:type="dxa"/>
            <w:gridSpan w:val="2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060EC">
              <w:rPr>
                <w:rFonts w:ascii="Times New Roman" w:hAnsi="Times New Roman" w:cs="Times New Roman"/>
                <w:sz w:val="28"/>
                <w:szCs w:val="28"/>
              </w:rPr>
              <w:t xml:space="preserve">кратный 5 сек. </w:t>
            </w:r>
          </w:p>
        </w:tc>
        <w:tc>
          <w:tcPr>
            <w:tcW w:w="3186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060EC">
              <w:rPr>
                <w:rFonts w:ascii="Times New Roman" w:hAnsi="Times New Roman" w:cs="Times New Roman"/>
                <w:sz w:val="28"/>
                <w:szCs w:val="28"/>
              </w:rPr>
              <w:t xml:space="preserve">60 сек. </w:t>
            </w:r>
          </w:p>
        </w:tc>
      </w:tr>
      <w:tr w:rsidR="001060EC" w:rsidRPr="001060EC" w:rsidTr="001060EC">
        <w:trPr>
          <w:gridAfter w:val="1"/>
          <w:wAfter w:w="11" w:type="dxa"/>
          <w:trHeight w:val="270"/>
        </w:trPr>
        <w:tc>
          <w:tcPr>
            <w:tcW w:w="3468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060EC">
              <w:rPr>
                <w:rFonts w:ascii="Times New Roman" w:hAnsi="Times New Roman" w:cs="Times New Roman"/>
                <w:sz w:val="28"/>
                <w:szCs w:val="28"/>
              </w:rPr>
              <w:t xml:space="preserve">Плавное повышение яркости в начале видеоролика </w:t>
            </w:r>
          </w:p>
        </w:tc>
        <w:tc>
          <w:tcPr>
            <w:tcW w:w="3019" w:type="dxa"/>
            <w:gridSpan w:val="2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060E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1,5 сек. </w:t>
            </w:r>
          </w:p>
        </w:tc>
        <w:tc>
          <w:tcPr>
            <w:tcW w:w="3186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060E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5 сек. </w:t>
            </w:r>
          </w:p>
        </w:tc>
      </w:tr>
      <w:tr w:rsidR="001060EC" w:rsidRPr="001060EC" w:rsidTr="001060EC">
        <w:trPr>
          <w:gridAfter w:val="1"/>
          <w:wAfter w:w="11" w:type="dxa"/>
          <w:trHeight w:val="430"/>
        </w:trPr>
        <w:tc>
          <w:tcPr>
            <w:tcW w:w="3468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060EC">
              <w:rPr>
                <w:rFonts w:ascii="Times New Roman" w:hAnsi="Times New Roman" w:cs="Times New Roman"/>
                <w:sz w:val="28"/>
                <w:szCs w:val="28"/>
              </w:rPr>
              <w:t xml:space="preserve">Плавное снижение яркости до нулевого значения в конце видеоролика </w:t>
            </w:r>
          </w:p>
        </w:tc>
        <w:tc>
          <w:tcPr>
            <w:tcW w:w="3019" w:type="dxa"/>
            <w:gridSpan w:val="2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060E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1,5 сек. </w:t>
            </w:r>
          </w:p>
        </w:tc>
        <w:tc>
          <w:tcPr>
            <w:tcW w:w="3186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060E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5 сек. </w:t>
            </w:r>
          </w:p>
        </w:tc>
      </w:tr>
      <w:tr w:rsidR="001060EC" w:rsidRPr="00A76CF0" w:rsidTr="001060EC">
        <w:trPr>
          <w:trHeight w:val="112"/>
        </w:trPr>
        <w:tc>
          <w:tcPr>
            <w:tcW w:w="5202" w:type="dxa"/>
            <w:gridSpan w:val="2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060EC">
              <w:rPr>
                <w:rFonts w:ascii="Times New Roman" w:hAnsi="Times New Roman" w:cs="Times New Roman"/>
                <w:sz w:val="28"/>
                <w:szCs w:val="28"/>
              </w:rPr>
              <w:t xml:space="preserve">Формат файла видеоролика </w:t>
            </w:r>
          </w:p>
        </w:tc>
        <w:tc>
          <w:tcPr>
            <w:tcW w:w="4482" w:type="dxa"/>
            <w:gridSpan w:val="3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60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MOV, AVI, MKV,WMV, MP4 </w:t>
            </w:r>
          </w:p>
        </w:tc>
      </w:tr>
      <w:tr w:rsidR="001060EC" w:rsidRPr="001060EC" w:rsidTr="001060EC">
        <w:trPr>
          <w:trHeight w:val="112"/>
        </w:trPr>
        <w:tc>
          <w:tcPr>
            <w:tcW w:w="5202" w:type="dxa"/>
            <w:gridSpan w:val="2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060EC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файла </w:t>
            </w:r>
          </w:p>
        </w:tc>
        <w:tc>
          <w:tcPr>
            <w:tcW w:w="4482" w:type="dxa"/>
            <w:gridSpan w:val="3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060EC">
              <w:rPr>
                <w:rFonts w:ascii="Times New Roman" w:hAnsi="Times New Roman" w:cs="Times New Roman"/>
                <w:sz w:val="28"/>
                <w:szCs w:val="28"/>
              </w:rPr>
              <w:t>1204х520</w:t>
            </w:r>
            <w:r w:rsidRPr="001060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* </w:t>
            </w:r>
            <w:r w:rsidRPr="001060EC">
              <w:rPr>
                <w:rFonts w:ascii="Times New Roman" w:hAnsi="Times New Roman" w:cs="Times New Roman"/>
                <w:sz w:val="28"/>
                <w:szCs w:val="28"/>
              </w:rPr>
              <w:t xml:space="preserve">пикселей (горизонтальная ориентация) </w:t>
            </w:r>
          </w:p>
        </w:tc>
      </w:tr>
      <w:tr w:rsidR="001060EC" w:rsidRPr="001060EC" w:rsidTr="001060EC">
        <w:trPr>
          <w:trHeight w:val="112"/>
        </w:trPr>
        <w:tc>
          <w:tcPr>
            <w:tcW w:w="5202" w:type="dxa"/>
            <w:gridSpan w:val="2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060EC">
              <w:rPr>
                <w:rFonts w:ascii="Times New Roman" w:hAnsi="Times New Roman" w:cs="Times New Roman"/>
                <w:sz w:val="28"/>
                <w:szCs w:val="28"/>
              </w:rPr>
              <w:t xml:space="preserve">Частота кадров </w:t>
            </w:r>
          </w:p>
        </w:tc>
        <w:tc>
          <w:tcPr>
            <w:tcW w:w="4482" w:type="dxa"/>
            <w:gridSpan w:val="3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060EC">
              <w:rPr>
                <w:rFonts w:ascii="Times New Roman" w:hAnsi="Times New Roman" w:cs="Times New Roman"/>
                <w:sz w:val="28"/>
                <w:szCs w:val="28"/>
              </w:rPr>
              <w:t xml:space="preserve">25-30 кадров в сек. </w:t>
            </w:r>
          </w:p>
        </w:tc>
      </w:tr>
      <w:tr w:rsidR="001060EC" w:rsidRPr="001060EC" w:rsidTr="001060EC">
        <w:trPr>
          <w:trHeight w:val="112"/>
        </w:trPr>
        <w:tc>
          <w:tcPr>
            <w:tcW w:w="5202" w:type="dxa"/>
            <w:gridSpan w:val="2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060EC">
              <w:rPr>
                <w:rFonts w:ascii="Times New Roman" w:hAnsi="Times New Roman" w:cs="Times New Roman"/>
                <w:sz w:val="28"/>
                <w:szCs w:val="28"/>
              </w:rPr>
              <w:t>Скорость потока данных (</w:t>
            </w:r>
            <w:proofErr w:type="spellStart"/>
            <w:r w:rsidRPr="001060EC">
              <w:rPr>
                <w:rFonts w:ascii="Times New Roman" w:hAnsi="Times New Roman" w:cs="Times New Roman"/>
                <w:sz w:val="28"/>
                <w:szCs w:val="28"/>
              </w:rPr>
              <w:t>битрейт</w:t>
            </w:r>
            <w:proofErr w:type="spellEnd"/>
            <w:r w:rsidRPr="001060E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482" w:type="dxa"/>
            <w:gridSpan w:val="3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060EC">
              <w:rPr>
                <w:rFonts w:ascii="Times New Roman" w:hAnsi="Times New Roman" w:cs="Times New Roman"/>
                <w:sz w:val="28"/>
                <w:szCs w:val="28"/>
              </w:rPr>
              <w:t xml:space="preserve">5 – 15 Мбит/сек </w:t>
            </w:r>
          </w:p>
        </w:tc>
      </w:tr>
      <w:tr w:rsidR="001060EC" w:rsidRPr="001060EC" w:rsidTr="001060EC">
        <w:trPr>
          <w:trHeight w:val="272"/>
        </w:trPr>
        <w:tc>
          <w:tcPr>
            <w:tcW w:w="9684" w:type="dxa"/>
            <w:gridSpan w:val="5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060EC">
              <w:rPr>
                <w:rFonts w:ascii="Times New Roman" w:hAnsi="Times New Roman" w:cs="Times New Roman"/>
                <w:b/>
                <w:bCs/>
                <w:i/>
                <w:iCs/>
                <w:color w:val="2E313B"/>
                <w:sz w:val="28"/>
                <w:szCs w:val="28"/>
              </w:rPr>
              <w:t xml:space="preserve">ВНИМАНИЕ! </w:t>
            </w:r>
            <w:r w:rsidRPr="001060EC">
              <w:rPr>
                <w:rFonts w:ascii="Times New Roman" w:hAnsi="Times New Roman" w:cs="Times New Roman"/>
                <w:i/>
                <w:iCs/>
                <w:color w:val="2E313B"/>
                <w:sz w:val="28"/>
                <w:szCs w:val="28"/>
              </w:rPr>
              <w:t xml:space="preserve">- Видеоролик должен быть предоставлен Заказчиком не позднее, чем за </w:t>
            </w:r>
            <w:r w:rsidRPr="001060EC">
              <w:rPr>
                <w:rFonts w:ascii="Times New Roman" w:hAnsi="Times New Roman" w:cs="Times New Roman"/>
                <w:b/>
                <w:bCs/>
                <w:i/>
                <w:iCs/>
                <w:color w:val="2E313B"/>
                <w:sz w:val="28"/>
                <w:szCs w:val="28"/>
              </w:rPr>
              <w:t xml:space="preserve">7 рабочих </w:t>
            </w:r>
            <w:r w:rsidRPr="001060EC">
              <w:rPr>
                <w:rFonts w:ascii="Times New Roman" w:hAnsi="Times New Roman" w:cs="Times New Roman"/>
                <w:i/>
                <w:iCs/>
                <w:color w:val="2E313B"/>
                <w:sz w:val="28"/>
                <w:szCs w:val="28"/>
              </w:rPr>
              <w:t xml:space="preserve">дней до даты размещения. </w:t>
            </w:r>
          </w:p>
        </w:tc>
      </w:tr>
      <w:tr w:rsidR="001060EC" w:rsidRPr="001060EC" w:rsidTr="001060EC">
        <w:trPr>
          <w:trHeight w:val="112"/>
        </w:trPr>
        <w:tc>
          <w:tcPr>
            <w:tcW w:w="9684" w:type="dxa"/>
            <w:gridSpan w:val="5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060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Рекомендации </w:t>
            </w:r>
          </w:p>
        </w:tc>
      </w:tr>
      <w:tr w:rsidR="001060EC" w:rsidRPr="001060EC" w:rsidTr="001060EC">
        <w:trPr>
          <w:trHeight w:val="112"/>
        </w:trPr>
        <w:tc>
          <w:tcPr>
            <w:tcW w:w="9684" w:type="dxa"/>
            <w:gridSpan w:val="5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060EC">
              <w:rPr>
                <w:rFonts w:ascii="Times New Roman" w:hAnsi="Times New Roman" w:cs="Times New Roman"/>
                <w:sz w:val="28"/>
                <w:szCs w:val="28"/>
              </w:rPr>
              <w:t xml:space="preserve">Размещайте необходимую информацию (логотип, бренд и т.п.) на протяжении всего ролика </w:t>
            </w:r>
          </w:p>
        </w:tc>
      </w:tr>
      <w:tr w:rsidR="001060EC" w:rsidRPr="001060EC" w:rsidTr="001060EC">
        <w:trPr>
          <w:trHeight w:val="112"/>
        </w:trPr>
        <w:tc>
          <w:tcPr>
            <w:tcW w:w="9684" w:type="dxa"/>
            <w:gridSpan w:val="5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060EC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Используйте максимально крупные шрифты для текста </w:t>
            </w:r>
          </w:p>
        </w:tc>
      </w:tr>
      <w:tr w:rsidR="001060EC" w:rsidRPr="001060EC" w:rsidTr="001060EC">
        <w:trPr>
          <w:trHeight w:val="112"/>
        </w:trPr>
        <w:tc>
          <w:tcPr>
            <w:tcW w:w="9684" w:type="dxa"/>
            <w:gridSpan w:val="5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060EC">
              <w:rPr>
                <w:rFonts w:ascii="Times New Roman" w:hAnsi="Times New Roman" w:cs="Times New Roman"/>
                <w:sz w:val="28"/>
                <w:szCs w:val="28"/>
              </w:rPr>
              <w:t xml:space="preserve">Выбирайте контрастные цвета для фона и переднего плана </w:t>
            </w:r>
          </w:p>
        </w:tc>
      </w:tr>
      <w:tr w:rsidR="001060EC" w:rsidRPr="001060EC" w:rsidTr="001060EC">
        <w:trPr>
          <w:trHeight w:val="112"/>
        </w:trPr>
        <w:tc>
          <w:tcPr>
            <w:tcW w:w="9684" w:type="dxa"/>
            <w:gridSpan w:val="5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060EC">
              <w:rPr>
                <w:rFonts w:ascii="Times New Roman" w:hAnsi="Times New Roman" w:cs="Times New Roman"/>
                <w:sz w:val="28"/>
                <w:szCs w:val="28"/>
              </w:rPr>
              <w:t xml:space="preserve">Избегайте использования белого цвета в качестве фона в дневных видеороликах </w:t>
            </w:r>
          </w:p>
        </w:tc>
      </w:tr>
    </w:tbl>
    <w:p w:rsidR="001060EC" w:rsidRPr="001060EC" w:rsidRDefault="001060EC" w:rsidP="001060EC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Californian FB"/>
          <w:color w:val="000000"/>
          <w:sz w:val="24"/>
          <w:szCs w:val="24"/>
        </w:rPr>
      </w:pPr>
    </w:p>
    <w:p w:rsidR="001060EC" w:rsidRPr="001060EC" w:rsidRDefault="001060EC" w:rsidP="001060EC">
      <w:pPr>
        <w:rPr>
          <w:rFonts w:ascii="Times New Roman" w:hAnsi="Times New Roman" w:cs="Times New Roman"/>
        </w:rPr>
      </w:pPr>
      <w:r w:rsidRPr="001060EC">
        <w:rPr>
          <w:rFonts w:ascii="Californian FB" w:hAnsi="Californian FB" w:cs="Californian FB"/>
          <w:color w:val="000000"/>
          <w:sz w:val="24"/>
          <w:szCs w:val="24"/>
        </w:rPr>
        <w:t xml:space="preserve"> </w:t>
      </w:r>
      <w:r w:rsidRPr="001060EC">
        <w:rPr>
          <w:rFonts w:ascii="Times New Roman" w:hAnsi="Times New Roman" w:cs="Times New Roman"/>
          <w:color w:val="FF0000"/>
          <w:sz w:val="23"/>
          <w:szCs w:val="23"/>
        </w:rPr>
        <w:t xml:space="preserve">* </w:t>
      </w:r>
      <w:r w:rsidRPr="001060EC">
        <w:rPr>
          <w:rFonts w:ascii="Times New Roman" w:hAnsi="Times New Roman" w:cs="Times New Roman"/>
          <w:i/>
          <w:iCs/>
          <w:color w:val="000000"/>
          <w:sz w:val="23"/>
          <w:szCs w:val="23"/>
        </w:rPr>
        <w:t>При условии соответствия соотношения сторон, разрешение файла может несколько отличаться от указанного, в ином случае, геометрия изображения будет искажена.</w:t>
      </w:r>
    </w:p>
    <w:p w:rsidR="00A76CF0" w:rsidRDefault="001060EC"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415"/>
      </w:tblGrid>
      <w:tr w:rsidR="00A76CF0" w:rsidRPr="00A76CF0" w:rsidTr="00A76CF0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9634" w:type="dxa"/>
            <w:gridSpan w:val="2"/>
          </w:tcPr>
          <w:p w:rsidR="00A76CF0" w:rsidRPr="00A76CF0" w:rsidRDefault="00A76CF0" w:rsidP="00A76CF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6CF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 xml:space="preserve">Светодиодный экран пав. №7, зал 7 </w:t>
            </w:r>
            <w:r w:rsidRPr="00A76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(4х2 м) </w:t>
            </w:r>
          </w:p>
          <w:p w:rsidR="00A76CF0" w:rsidRPr="00A76CF0" w:rsidRDefault="00A76CF0" w:rsidP="001F0DF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76CF0" w:rsidRPr="00A76CF0" w:rsidTr="00A76CF0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219" w:type="dxa"/>
          </w:tcPr>
          <w:p w:rsidR="00A76CF0" w:rsidRPr="00A76CF0" w:rsidRDefault="00A76CF0" w:rsidP="001F0DF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6CF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Характеристики видеоролика </w:t>
            </w:r>
          </w:p>
        </w:tc>
        <w:tc>
          <w:tcPr>
            <w:tcW w:w="5415" w:type="dxa"/>
          </w:tcPr>
          <w:p w:rsidR="00A76CF0" w:rsidRPr="00A76CF0" w:rsidRDefault="00A76CF0" w:rsidP="00A76CF0">
            <w:pPr>
              <w:pStyle w:val="Default"/>
              <w:ind w:right="3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6CF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Дневной эфир </w:t>
            </w:r>
          </w:p>
          <w:p w:rsidR="00A76CF0" w:rsidRPr="00A76CF0" w:rsidRDefault="00A76CF0" w:rsidP="001F0DF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6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 8.00 до 18.00 </w:t>
            </w:r>
          </w:p>
          <w:p w:rsidR="00A76CF0" w:rsidRPr="00A76CF0" w:rsidRDefault="00A76CF0" w:rsidP="001F0DF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6CF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 динамическими эффектами </w:t>
            </w:r>
          </w:p>
        </w:tc>
      </w:tr>
      <w:tr w:rsidR="00A76CF0" w:rsidRPr="00A76CF0" w:rsidTr="00A76CF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219" w:type="dxa"/>
          </w:tcPr>
          <w:p w:rsidR="00A76CF0" w:rsidRPr="00A76CF0" w:rsidRDefault="00A76CF0" w:rsidP="001F0DF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6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Хронометраж видеоролика </w:t>
            </w:r>
          </w:p>
        </w:tc>
        <w:tc>
          <w:tcPr>
            <w:tcW w:w="5415" w:type="dxa"/>
          </w:tcPr>
          <w:p w:rsidR="00A76CF0" w:rsidRPr="00A76CF0" w:rsidRDefault="00A76CF0" w:rsidP="001F0DF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6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кратный 15 сек. </w:t>
            </w:r>
          </w:p>
        </w:tc>
      </w:tr>
      <w:tr w:rsidR="00A76CF0" w:rsidRPr="00A76CF0" w:rsidTr="00A76CF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219" w:type="dxa"/>
          </w:tcPr>
          <w:p w:rsidR="00A76CF0" w:rsidRPr="00A76CF0" w:rsidRDefault="00A76CF0" w:rsidP="001F0DF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6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Формат видеоролика </w:t>
            </w:r>
          </w:p>
        </w:tc>
        <w:tc>
          <w:tcPr>
            <w:tcW w:w="5415" w:type="dxa"/>
          </w:tcPr>
          <w:p w:rsidR="00A76CF0" w:rsidRPr="00A76CF0" w:rsidRDefault="00A76CF0" w:rsidP="001F0DF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6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MOV, AVI, MKV, WMV, MP4 </w:t>
            </w:r>
          </w:p>
          <w:p w:rsidR="00A76CF0" w:rsidRPr="00A76CF0" w:rsidRDefault="00A76CF0" w:rsidP="001F0DF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6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(см. спецификации в прил.) </w:t>
            </w:r>
          </w:p>
        </w:tc>
      </w:tr>
      <w:tr w:rsidR="00A76CF0" w:rsidRPr="00A76CF0" w:rsidTr="00A76CF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219" w:type="dxa"/>
          </w:tcPr>
          <w:p w:rsidR="00A76CF0" w:rsidRPr="00A76CF0" w:rsidRDefault="00A76CF0" w:rsidP="001F0DF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6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Разрешение файла </w:t>
            </w:r>
          </w:p>
        </w:tc>
        <w:tc>
          <w:tcPr>
            <w:tcW w:w="5415" w:type="dxa"/>
          </w:tcPr>
          <w:p w:rsidR="00A76CF0" w:rsidRPr="00A76CF0" w:rsidRDefault="00A76CF0" w:rsidP="001F0DF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6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1024х512* пикселей (горизонтальная ориентация) </w:t>
            </w:r>
          </w:p>
        </w:tc>
      </w:tr>
      <w:tr w:rsidR="00A76CF0" w:rsidRPr="00A76CF0" w:rsidTr="00A76CF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219" w:type="dxa"/>
          </w:tcPr>
          <w:p w:rsidR="00A76CF0" w:rsidRPr="00A76CF0" w:rsidRDefault="00A76CF0" w:rsidP="001F0DF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6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Соотношение сторон </w:t>
            </w:r>
          </w:p>
        </w:tc>
        <w:tc>
          <w:tcPr>
            <w:tcW w:w="5415" w:type="dxa"/>
          </w:tcPr>
          <w:p w:rsidR="00A76CF0" w:rsidRPr="00A76CF0" w:rsidRDefault="00A76CF0" w:rsidP="001F0DF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6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2:1 </w:t>
            </w:r>
          </w:p>
        </w:tc>
      </w:tr>
      <w:tr w:rsidR="00A76CF0" w:rsidRPr="00A76CF0" w:rsidTr="00A76CF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219" w:type="dxa"/>
          </w:tcPr>
          <w:p w:rsidR="00A76CF0" w:rsidRPr="00A76CF0" w:rsidRDefault="00A76CF0" w:rsidP="001F0DF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6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Частота кадров </w:t>
            </w:r>
          </w:p>
        </w:tc>
        <w:tc>
          <w:tcPr>
            <w:tcW w:w="5415" w:type="dxa"/>
          </w:tcPr>
          <w:p w:rsidR="00A76CF0" w:rsidRPr="00A76CF0" w:rsidRDefault="00A76CF0" w:rsidP="001F0DF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6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25 или 30 кадров в сек. </w:t>
            </w:r>
          </w:p>
        </w:tc>
      </w:tr>
      <w:tr w:rsidR="00A76CF0" w:rsidRPr="00A76CF0" w:rsidTr="00A76CF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219" w:type="dxa"/>
          </w:tcPr>
          <w:p w:rsidR="00A76CF0" w:rsidRPr="00A76CF0" w:rsidRDefault="00A76CF0" w:rsidP="001F0DF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6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Скорость потока данных (</w:t>
            </w:r>
            <w:proofErr w:type="spellStart"/>
            <w:r w:rsidRPr="00A76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битрейт</w:t>
            </w:r>
            <w:proofErr w:type="spellEnd"/>
            <w:r w:rsidRPr="00A76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 </w:t>
            </w:r>
          </w:p>
        </w:tc>
        <w:tc>
          <w:tcPr>
            <w:tcW w:w="5415" w:type="dxa"/>
          </w:tcPr>
          <w:p w:rsidR="00A76CF0" w:rsidRPr="00A76CF0" w:rsidRDefault="00A76CF0" w:rsidP="001F0DF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6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 – 15 Мбит/сек </w:t>
            </w:r>
          </w:p>
        </w:tc>
      </w:tr>
      <w:tr w:rsidR="00A76CF0" w:rsidRPr="00A76CF0" w:rsidTr="00A76CF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634" w:type="dxa"/>
            <w:gridSpan w:val="2"/>
          </w:tcPr>
          <w:p w:rsidR="00A76CF0" w:rsidRPr="00A76CF0" w:rsidRDefault="00A76CF0" w:rsidP="001F0DF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6CF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ВНИМАНИЕ! </w:t>
            </w:r>
            <w:r w:rsidRPr="00A76CF0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- Видеоролик должен быть предоставлен Заказчиком не позднее, чем за </w:t>
            </w:r>
            <w:r w:rsidRPr="00A76CF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7 рабочих </w:t>
            </w:r>
            <w:r w:rsidRPr="00A76CF0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дней до даты размещения. </w:t>
            </w:r>
          </w:p>
        </w:tc>
      </w:tr>
      <w:tr w:rsidR="00A76CF0" w:rsidRPr="00A76CF0" w:rsidTr="00A76CF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9634" w:type="dxa"/>
            <w:gridSpan w:val="2"/>
          </w:tcPr>
          <w:p w:rsidR="00A76CF0" w:rsidRPr="00A76CF0" w:rsidRDefault="00A76CF0" w:rsidP="001F0DF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6CF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Рекомендации </w:t>
            </w:r>
          </w:p>
        </w:tc>
      </w:tr>
      <w:tr w:rsidR="00A76CF0" w:rsidRPr="00A76CF0" w:rsidTr="00A76CF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634" w:type="dxa"/>
            <w:gridSpan w:val="2"/>
          </w:tcPr>
          <w:p w:rsidR="00A76CF0" w:rsidRPr="00A76CF0" w:rsidRDefault="00A76CF0" w:rsidP="001F0DF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6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Размещайте необходимую информацию (логотип, бренд, номер стенда и т.п.) на протяжении всего ролика </w:t>
            </w:r>
          </w:p>
        </w:tc>
      </w:tr>
      <w:tr w:rsidR="00A76CF0" w:rsidRPr="00A76CF0" w:rsidTr="00A76CF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9634" w:type="dxa"/>
            <w:gridSpan w:val="2"/>
          </w:tcPr>
          <w:p w:rsidR="00A76CF0" w:rsidRPr="00A76CF0" w:rsidRDefault="00A76CF0" w:rsidP="001F0DF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6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Используйте максимально крупные шрифты для текста </w:t>
            </w:r>
          </w:p>
        </w:tc>
      </w:tr>
      <w:tr w:rsidR="00A76CF0" w:rsidRPr="00A76CF0" w:rsidTr="00A76CF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9634" w:type="dxa"/>
            <w:gridSpan w:val="2"/>
          </w:tcPr>
          <w:p w:rsidR="00A76CF0" w:rsidRPr="00A76CF0" w:rsidRDefault="00A76CF0" w:rsidP="001F0DF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6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Выбирайте контрастные цвета для фона и переднего плана </w:t>
            </w:r>
          </w:p>
        </w:tc>
      </w:tr>
      <w:tr w:rsidR="00A76CF0" w:rsidRPr="00A76CF0" w:rsidTr="00A76CF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9634" w:type="dxa"/>
            <w:gridSpan w:val="2"/>
          </w:tcPr>
          <w:p w:rsidR="00A76CF0" w:rsidRPr="00A76CF0" w:rsidRDefault="00A76CF0" w:rsidP="001F0DF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76C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возможности, избегайте использования белого цвета в качестве фона </w:t>
            </w:r>
          </w:p>
        </w:tc>
      </w:tr>
    </w:tbl>
    <w:p w:rsidR="00A76CF0" w:rsidRDefault="00A76CF0" w:rsidP="00A76CF0">
      <w:pPr>
        <w:spacing w:after="0"/>
        <w:rPr>
          <w:color w:val="FF0000"/>
          <w:sz w:val="23"/>
          <w:szCs w:val="23"/>
        </w:rPr>
      </w:pPr>
    </w:p>
    <w:p w:rsidR="00A76CF0" w:rsidRDefault="00A76CF0">
      <w:pPr>
        <w:rPr>
          <w:i/>
          <w:iCs/>
          <w:sz w:val="23"/>
          <w:szCs w:val="23"/>
        </w:rPr>
      </w:pPr>
      <w:r>
        <w:rPr>
          <w:color w:val="FF0000"/>
          <w:sz w:val="23"/>
          <w:szCs w:val="23"/>
        </w:rPr>
        <w:t xml:space="preserve">* </w:t>
      </w:r>
      <w:r>
        <w:rPr>
          <w:i/>
          <w:iCs/>
          <w:sz w:val="23"/>
          <w:szCs w:val="23"/>
        </w:rPr>
        <w:t>При условии соответствия соотношения сторон, разрешение файла может несколько отличаться от указанного, в ином случае, геометрия изображения будет искажена</w:t>
      </w:r>
      <w:r>
        <w:rPr>
          <w:i/>
          <w:iCs/>
          <w:sz w:val="23"/>
          <w:szCs w:val="23"/>
        </w:rPr>
        <w:t>.</w:t>
      </w:r>
    </w:p>
    <w:p w:rsidR="00A76CF0" w:rsidRDefault="00A76CF0"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131"/>
      </w:tblGrid>
      <w:tr w:rsidR="00A76CF0" w:rsidRPr="00283F1F" w:rsidTr="00A76CF0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9634" w:type="dxa"/>
            <w:gridSpan w:val="2"/>
          </w:tcPr>
          <w:p w:rsidR="00A76CF0" w:rsidRPr="00283F1F" w:rsidRDefault="00A76CF0" w:rsidP="00A76CF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Светодиодный экран пав. №2, зал 1 </w:t>
            </w:r>
            <w:r w:rsidRPr="00283F1F">
              <w:rPr>
                <w:rFonts w:ascii="Times New Roman" w:hAnsi="Times New Roman" w:cs="Times New Roman"/>
                <w:sz w:val="28"/>
                <w:szCs w:val="28"/>
              </w:rPr>
              <w:t xml:space="preserve">(7,7х4,6 м) </w:t>
            </w:r>
          </w:p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CF0" w:rsidRPr="00283F1F" w:rsidTr="00A76CF0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503" w:type="dxa"/>
          </w:tcPr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Характеристики видеоролика </w:t>
            </w:r>
          </w:p>
        </w:tc>
        <w:tc>
          <w:tcPr>
            <w:tcW w:w="5131" w:type="dxa"/>
          </w:tcPr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Дневной эфир </w:t>
            </w:r>
          </w:p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sz w:val="28"/>
                <w:szCs w:val="28"/>
              </w:rPr>
              <w:t xml:space="preserve">с 8.00 до 18.00 </w:t>
            </w:r>
          </w:p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динамическими эффектами </w:t>
            </w:r>
          </w:p>
        </w:tc>
      </w:tr>
      <w:tr w:rsidR="00A76CF0" w:rsidRPr="00283F1F" w:rsidTr="00A76CF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503" w:type="dxa"/>
          </w:tcPr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sz w:val="28"/>
                <w:szCs w:val="28"/>
              </w:rPr>
              <w:t xml:space="preserve">Хронометраж видеоролика </w:t>
            </w:r>
          </w:p>
        </w:tc>
        <w:tc>
          <w:tcPr>
            <w:tcW w:w="5131" w:type="dxa"/>
          </w:tcPr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sz w:val="28"/>
                <w:szCs w:val="28"/>
              </w:rPr>
              <w:t xml:space="preserve">кратный 15 сек. </w:t>
            </w:r>
          </w:p>
        </w:tc>
      </w:tr>
      <w:tr w:rsidR="00A76CF0" w:rsidRPr="00283F1F" w:rsidTr="00A76CF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503" w:type="dxa"/>
          </w:tcPr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sz w:val="28"/>
                <w:szCs w:val="28"/>
              </w:rPr>
              <w:t xml:space="preserve">Формат видеоролика </w:t>
            </w:r>
          </w:p>
        </w:tc>
        <w:tc>
          <w:tcPr>
            <w:tcW w:w="5131" w:type="dxa"/>
          </w:tcPr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sz w:val="28"/>
                <w:szCs w:val="28"/>
              </w:rPr>
              <w:t xml:space="preserve">MOV, AVI, MKV, WMV, MP4 </w:t>
            </w:r>
          </w:p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sz w:val="28"/>
                <w:szCs w:val="28"/>
              </w:rPr>
              <w:t xml:space="preserve">(см. спецификации в прил.) </w:t>
            </w:r>
          </w:p>
        </w:tc>
      </w:tr>
      <w:tr w:rsidR="00A76CF0" w:rsidRPr="00283F1F" w:rsidTr="00A76CF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503" w:type="dxa"/>
          </w:tcPr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файла </w:t>
            </w:r>
          </w:p>
        </w:tc>
        <w:tc>
          <w:tcPr>
            <w:tcW w:w="5131" w:type="dxa"/>
          </w:tcPr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sz w:val="28"/>
                <w:szCs w:val="28"/>
              </w:rPr>
              <w:t>1024х576</w:t>
            </w:r>
            <w:r w:rsidRPr="00283F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* </w:t>
            </w:r>
            <w:r w:rsidRPr="00283F1F">
              <w:rPr>
                <w:rFonts w:ascii="Times New Roman" w:hAnsi="Times New Roman" w:cs="Times New Roman"/>
                <w:sz w:val="28"/>
                <w:szCs w:val="28"/>
              </w:rPr>
              <w:t xml:space="preserve">пикселей (горизонтальная ориентация) </w:t>
            </w:r>
          </w:p>
        </w:tc>
      </w:tr>
      <w:tr w:rsidR="00A76CF0" w:rsidRPr="00283F1F" w:rsidTr="00A76CF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503" w:type="dxa"/>
          </w:tcPr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сторон </w:t>
            </w:r>
          </w:p>
        </w:tc>
        <w:tc>
          <w:tcPr>
            <w:tcW w:w="5131" w:type="dxa"/>
          </w:tcPr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sz w:val="28"/>
                <w:szCs w:val="28"/>
              </w:rPr>
              <w:t xml:space="preserve">16:9 </w:t>
            </w:r>
          </w:p>
        </w:tc>
      </w:tr>
      <w:tr w:rsidR="00A76CF0" w:rsidRPr="00283F1F" w:rsidTr="00A76CF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503" w:type="dxa"/>
          </w:tcPr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sz w:val="28"/>
                <w:szCs w:val="28"/>
              </w:rPr>
              <w:t xml:space="preserve">Частота кадров </w:t>
            </w:r>
          </w:p>
        </w:tc>
        <w:tc>
          <w:tcPr>
            <w:tcW w:w="5131" w:type="dxa"/>
          </w:tcPr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sz w:val="28"/>
                <w:szCs w:val="28"/>
              </w:rPr>
              <w:t xml:space="preserve">25 или 30 кадров в сек. </w:t>
            </w:r>
          </w:p>
        </w:tc>
      </w:tr>
      <w:tr w:rsidR="00A76CF0" w:rsidRPr="00283F1F" w:rsidTr="00A76CF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503" w:type="dxa"/>
          </w:tcPr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sz w:val="28"/>
                <w:szCs w:val="28"/>
              </w:rPr>
              <w:t>Скорость потока данных (</w:t>
            </w:r>
            <w:proofErr w:type="spellStart"/>
            <w:r w:rsidRPr="00283F1F">
              <w:rPr>
                <w:rFonts w:ascii="Times New Roman" w:hAnsi="Times New Roman" w:cs="Times New Roman"/>
                <w:sz w:val="28"/>
                <w:szCs w:val="28"/>
              </w:rPr>
              <w:t>битрейт</w:t>
            </w:r>
            <w:proofErr w:type="spellEnd"/>
            <w:r w:rsidRPr="00283F1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5131" w:type="dxa"/>
          </w:tcPr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sz w:val="28"/>
                <w:szCs w:val="28"/>
              </w:rPr>
              <w:t xml:space="preserve">5 – 15 Мбит/сек. </w:t>
            </w:r>
          </w:p>
        </w:tc>
      </w:tr>
      <w:tr w:rsidR="00A76CF0" w:rsidRPr="00283F1F" w:rsidTr="00A76CF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634" w:type="dxa"/>
            <w:gridSpan w:val="2"/>
          </w:tcPr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b/>
                <w:bCs/>
                <w:i/>
                <w:iCs/>
                <w:color w:val="2E313B"/>
                <w:sz w:val="28"/>
                <w:szCs w:val="28"/>
              </w:rPr>
              <w:t xml:space="preserve">ВНИМАНИЕ! </w:t>
            </w:r>
            <w:r w:rsidRPr="00283F1F">
              <w:rPr>
                <w:rFonts w:ascii="Times New Roman" w:hAnsi="Times New Roman" w:cs="Times New Roman"/>
                <w:i/>
                <w:iCs/>
                <w:color w:val="2E313B"/>
                <w:sz w:val="28"/>
                <w:szCs w:val="28"/>
              </w:rPr>
              <w:t xml:space="preserve">- Видеоролик должен быть предоставлен Заказчиком не позднее, чем за </w:t>
            </w:r>
            <w:r w:rsidRPr="00283F1F">
              <w:rPr>
                <w:rFonts w:ascii="Times New Roman" w:hAnsi="Times New Roman" w:cs="Times New Roman"/>
                <w:b/>
                <w:bCs/>
                <w:i/>
                <w:iCs/>
                <w:color w:val="2E313B"/>
                <w:sz w:val="28"/>
                <w:szCs w:val="28"/>
              </w:rPr>
              <w:t xml:space="preserve">7 рабочих </w:t>
            </w:r>
            <w:r w:rsidRPr="00283F1F">
              <w:rPr>
                <w:rFonts w:ascii="Times New Roman" w:hAnsi="Times New Roman" w:cs="Times New Roman"/>
                <w:i/>
                <w:iCs/>
                <w:color w:val="2E313B"/>
                <w:sz w:val="28"/>
                <w:szCs w:val="28"/>
              </w:rPr>
              <w:t xml:space="preserve">дней до даты размещения. </w:t>
            </w:r>
          </w:p>
        </w:tc>
      </w:tr>
      <w:tr w:rsidR="00A76CF0" w:rsidRPr="00283F1F" w:rsidTr="00A76CF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9634" w:type="dxa"/>
            <w:gridSpan w:val="2"/>
          </w:tcPr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Рекомендации </w:t>
            </w:r>
          </w:p>
        </w:tc>
      </w:tr>
      <w:tr w:rsidR="00A76CF0" w:rsidRPr="00283F1F" w:rsidTr="00A76CF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634" w:type="dxa"/>
            <w:gridSpan w:val="2"/>
          </w:tcPr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sz w:val="28"/>
                <w:szCs w:val="28"/>
              </w:rPr>
              <w:t xml:space="preserve">Размещайте необходимую информацию (логотип, бренд, номер стенда и т.п.) на протяжении всего ролика </w:t>
            </w:r>
          </w:p>
        </w:tc>
      </w:tr>
      <w:tr w:rsidR="00A76CF0" w:rsidRPr="00283F1F" w:rsidTr="00A76CF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9634" w:type="dxa"/>
            <w:gridSpan w:val="2"/>
          </w:tcPr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Используйте максимально крупные шрифты для текста </w:t>
            </w:r>
          </w:p>
        </w:tc>
      </w:tr>
      <w:tr w:rsidR="00A76CF0" w:rsidRPr="00283F1F" w:rsidTr="00A76CF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9634" w:type="dxa"/>
            <w:gridSpan w:val="2"/>
          </w:tcPr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sz w:val="28"/>
                <w:szCs w:val="28"/>
              </w:rPr>
              <w:t xml:space="preserve">Выбирайте контрастные цвета для фона и переднего плана </w:t>
            </w:r>
          </w:p>
        </w:tc>
      </w:tr>
      <w:tr w:rsidR="00A76CF0" w:rsidRPr="00283F1F" w:rsidTr="00A76CF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9634" w:type="dxa"/>
            <w:gridSpan w:val="2"/>
          </w:tcPr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sz w:val="28"/>
                <w:szCs w:val="28"/>
              </w:rPr>
              <w:t xml:space="preserve">По возможности, избегайте использования белого цвета в качестве фона </w:t>
            </w:r>
          </w:p>
        </w:tc>
      </w:tr>
    </w:tbl>
    <w:p w:rsidR="00A76CF0" w:rsidRDefault="00A76CF0" w:rsidP="00A76CF0">
      <w:pPr>
        <w:spacing w:after="0"/>
      </w:pPr>
    </w:p>
    <w:p w:rsidR="00A76CF0" w:rsidRDefault="00A76CF0" w:rsidP="00A76CF0">
      <w:pPr>
        <w:spacing w:after="0"/>
        <w:rPr>
          <w:i/>
          <w:iCs/>
          <w:sz w:val="23"/>
          <w:szCs w:val="23"/>
        </w:rPr>
      </w:pPr>
      <w:r>
        <w:rPr>
          <w:color w:val="FF0000"/>
          <w:sz w:val="23"/>
          <w:szCs w:val="23"/>
        </w:rPr>
        <w:t xml:space="preserve">* </w:t>
      </w:r>
      <w:r>
        <w:rPr>
          <w:i/>
          <w:iCs/>
          <w:sz w:val="23"/>
          <w:szCs w:val="23"/>
        </w:rPr>
        <w:t>При условии соответствия соотношения сторон, разрешение файла может несколько отличаться от указанного, в ином случае, геометрия изображения будет искажена</w:t>
      </w:r>
      <w:r>
        <w:rPr>
          <w:i/>
          <w:iCs/>
          <w:sz w:val="23"/>
          <w:szCs w:val="23"/>
        </w:rPr>
        <w:t>.</w:t>
      </w:r>
    </w:p>
    <w:p w:rsidR="00A76CF0" w:rsidRDefault="00A76CF0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73"/>
      </w:tblGrid>
      <w:tr w:rsidR="00A76CF0" w:rsidRPr="00283F1F" w:rsidTr="00A76CF0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9634" w:type="dxa"/>
            <w:gridSpan w:val="2"/>
          </w:tcPr>
          <w:p w:rsidR="00A76CF0" w:rsidRPr="00283F1F" w:rsidRDefault="00A76CF0" w:rsidP="00A76CF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Светодиодные пилоны пав. №8 </w:t>
            </w:r>
            <w:r w:rsidRPr="00283F1F">
              <w:rPr>
                <w:rFonts w:ascii="Times New Roman" w:hAnsi="Times New Roman" w:cs="Times New Roman"/>
                <w:sz w:val="28"/>
                <w:szCs w:val="28"/>
              </w:rPr>
              <w:t xml:space="preserve">(1,92х2,64м, 2 шт.) </w:t>
            </w:r>
          </w:p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CF0" w:rsidRPr="00283F1F" w:rsidTr="00A76CF0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361" w:type="dxa"/>
          </w:tcPr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Характеристики файла </w:t>
            </w:r>
          </w:p>
        </w:tc>
        <w:tc>
          <w:tcPr>
            <w:tcW w:w="5273" w:type="dxa"/>
          </w:tcPr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Дневной эфир </w:t>
            </w:r>
          </w:p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sz w:val="28"/>
                <w:szCs w:val="28"/>
              </w:rPr>
              <w:t xml:space="preserve">с 8.00 до 18.00 </w:t>
            </w:r>
          </w:p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динамическими эффектами </w:t>
            </w:r>
          </w:p>
        </w:tc>
      </w:tr>
      <w:tr w:rsidR="00A76CF0" w:rsidRPr="00283F1F" w:rsidTr="00A76CF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361" w:type="dxa"/>
          </w:tcPr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sz w:val="28"/>
                <w:szCs w:val="28"/>
              </w:rPr>
              <w:t xml:space="preserve">Хронометраж файла </w:t>
            </w:r>
          </w:p>
        </w:tc>
        <w:tc>
          <w:tcPr>
            <w:tcW w:w="5273" w:type="dxa"/>
          </w:tcPr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sz w:val="28"/>
                <w:szCs w:val="28"/>
              </w:rPr>
              <w:t xml:space="preserve">кратный 15 сек. </w:t>
            </w:r>
          </w:p>
        </w:tc>
      </w:tr>
      <w:tr w:rsidR="00A76CF0" w:rsidRPr="00283F1F" w:rsidTr="00A76CF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361" w:type="dxa"/>
          </w:tcPr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sz w:val="28"/>
                <w:szCs w:val="28"/>
              </w:rPr>
              <w:t xml:space="preserve">Формат файла </w:t>
            </w:r>
          </w:p>
        </w:tc>
        <w:tc>
          <w:tcPr>
            <w:tcW w:w="5273" w:type="dxa"/>
          </w:tcPr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sz w:val="28"/>
                <w:szCs w:val="28"/>
              </w:rPr>
              <w:t xml:space="preserve">MOV, AVI, MKV, WMV, MP4 </w:t>
            </w:r>
          </w:p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sz w:val="28"/>
                <w:szCs w:val="28"/>
              </w:rPr>
              <w:t xml:space="preserve">(см. спецификации в прил.) </w:t>
            </w:r>
          </w:p>
        </w:tc>
      </w:tr>
      <w:tr w:rsidR="00A76CF0" w:rsidRPr="00283F1F" w:rsidTr="00A76CF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361" w:type="dxa"/>
          </w:tcPr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файла </w:t>
            </w:r>
          </w:p>
        </w:tc>
        <w:tc>
          <w:tcPr>
            <w:tcW w:w="5273" w:type="dxa"/>
          </w:tcPr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sz w:val="28"/>
                <w:szCs w:val="28"/>
              </w:rPr>
              <w:t>320х440</w:t>
            </w:r>
            <w:r w:rsidRPr="00283F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* </w:t>
            </w:r>
            <w:r w:rsidRPr="00283F1F">
              <w:rPr>
                <w:rFonts w:ascii="Times New Roman" w:hAnsi="Times New Roman" w:cs="Times New Roman"/>
                <w:sz w:val="28"/>
                <w:szCs w:val="28"/>
              </w:rPr>
              <w:t xml:space="preserve">пикселей (вертикальная ориентация) </w:t>
            </w:r>
          </w:p>
        </w:tc>
      </w:tr>
      <w:tr w:rsidR="00A76CF0" w:rsidRPr="00283F1F" w:rsidTr="00A76CF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361" w:type="dxa"/>
          </w:tcPr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сторон </w:t>
            </w:r>
          </w:p>
        </w:tc>
        <w:tc>
          <w:tcPr>
            <w:tcW w:w="5273" w:type="dxa"/>
          </w:tcPr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sz w:val="28"/>
                <w:szCs w:val="28"/>
              </w:rPr>
              <w:t xml:space="preserve">8:11 </w:t>
            </w:r>
          </w:p>
        </w:tc>
      </w:tr>
      <w:tr w:rsidR="00A76CF0" w:rsidRPr="00283F1F" w:rsidTr="00A76CF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361" w:type="dxa"/>
          </w:tcPr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sz w:val="28"/>
                <w:szCs w:val="28"/>
              </w:rPr>
              <w:t xml:space="preserve">Частота кадров </w:t>
            </w:r>
          </w:p>
        </w:tc>
        <w:tc>
          <w:tcPr>
            <w:tcW w:w="5273" w:type="dxa"/>
          </w:tcPr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sz w:val="28"/>
                <w:szCs w:val="28"/>
              </w:rPr>
              <w:t xml:space="preserve">25 или 30 кадров в сек. </w:t>
            </w:r>
          </w:p>
        </w:tc>
      </w:tr>
      <w:tr w:rsidR="00A76CF0" w:rsidRPr="00283F1F" w:rsidTr="00A76CF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361" w:type="dxa"/>
          </w:tcPr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sz w:val="28"/>
                <w:szCs w:val="28"/>
              </w:rPr>
              <w:t>Скорость потока данных (</w:t>
            </w:r>
            <w:proofErr w:type="spellStart"/>
            <w:r w:rsidRPr="00283F1F">
              <w:rPr>
                <w:rFonts w:ascii="Times New Roman" w:hAnsi="Times New Roman" w:cs="Times New Roman"/>
                <w:sz w:val="28"/>
                <w:szCs w:val="28"/>
              </w:rPr>
              <w:t>битрейт</w:t>
            </w:r>
            <w:proofErr w:type="spellEnd"/>
            <w:r w:rsidRPr="00283F1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5273" w:type="dxa"/>
          </w:tcPr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sz w:val="28"/>
                <w:szCs w:val="28"/>
              </w:rPr>
              <w:t xml:space="preserve">5 – 15 Мбит/сек </w:t>
            </w:r>
          </w:p>
        </w:tc>
      </w:tr>
      <w:tr w:rsidR="00A76CF0" w:rsidRPr="00283F1F" w:rsidTr="00A76CF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634" w:type="dxa"/>
            <w:gridSpan w:val="2"/>
          </w:tcPr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b/>
                <w:bCs/>
                <w:i/>
                <w:iCs/>
                <w:color w:val="2E313B"/>
                <w:sz w:val="28"/>
                <w:szCs w:val="28"/>
              </w:rPr>
              <w:t xml:space="preserve">ВНИМАНИЕ! </w:t>
            </w:r>
            <w:r w:rsidRPr="00283F1F">
              <w:rPr>
                <w:rFonts w:ascii="Times New Roman" w:hAnsi="Times New Roman" w:cs="Times New Roman"/>
                <w:i/>
                <w:iCs/>
                <w:color w:val="2E313B"/>
                <w:sz w:val="28"/>
                <w:szCs w:val="28"/>
              </w:rPr>
              <w:t xml:space="preserve">- Видеоролик должен быть предоставлен Заказчиком не позднее, чем за </w:t>
            </w:r>
            <w:r w:rsidRPr="00283F1F">
              <w:rPr>
                <w:rFonts w:ascii="Times New Roman" w:hAnsi="Times New Roman" w:cs="Times New Roman"/>
                <w:b/>
                <w:bCs/>
                <w:i/>
                <w:iCs/>
                <w:color w:val="2E313B"/>
                <w:sz w:val="28"/>
                <w:szCs w:val="28"/>
              </w:rPr>
              <w:t xml:space="preserve">7 рабочих </w:t>
            </w:r>
            <w:r w:rsidRPr="00283F1F">
              <w:rPr>
                <w:rFonts w:ascii="Times New Roman" w:hAnsi="Times New Roman" w:cs="Times New Roman"/>
                <w:i/>
                <w:iCs/>
                <w:color w:val="2E313B"/>
                <w:sz w:val="28"/>
                <w:szCs w:val="28"/>
              </w:rPr>
              <w:t xml:space="preserve">дней до даты размещения. </w:t>
            </w:r>
          </w:p>
        </w:tc>
      </w:tr>
      <w:tr w:rsidR="00A76CF0" w:rsidRPr="00283F1F" w:rsidTr="00A76CF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9634" w:type="dxa"/>
            <w:gridSpan w:val="2"/>
          </w:tcPr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Рекомендации </w:t>
            </w:r>
          </w:p>
        </w:tc>
      </w:tr>
      <w:tr w:rsidR="00A76CF0" w:rsidRPr="00283F1F" w:rsidTr="00A76CF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634" w:type="dxa"/>
            <w:gridSpan w:val="2"/>
          </w:tcPr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sz w:val="28"/>
                <w:szCs w:val="28"/>
              </w:rPr>
              <w:t xml:space="preserve">Размещайте необходимую информацию (логотип, бренд, номер стенда и т.п.) на протяжении всего ролика </w:t>
            </w:r>
          </w:p>
        </w:tc>
      </w:tr>
      <w:tr w:rsidR="00A76CF0" w:rsidRPr="00283F1F" w:rsidTr="00A76CF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9634" w:type="dxa"/>
            <w:gridSpan w:val="2"/>
          </w:tcPr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Используйте максимально крупные шрифты для текста </w:t>
            </w:r>
          </w:p>
        </w:tc>
      </w:tr>
      <w:tr w:rsidR="00A76CF0" w:rsidRPr="00283F1F" w:rsidTr="00A76CF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9634" w:type="dxa"/>
            <w:gridSpan w:val="2"/>
          </w:tcPr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sz w:val="28"/>
                <w:szCs w:val="28"/>
              </w:rPr>
              <w:t xml:space="preserve">Выбирайте контрастные цвета для фона и переднего плана </w:t>
            </w:r>
          </w:p>
        </w:tc>
      </w:tr>
      <w:tr w:rsidR="00A76CF0" w:rsidRPr="00283F1F" w:rsidTr="00A76CF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9634" w:type="dxa"/>
            <w:gridSpan w:val="2"/>
          </w:tcPr>
          <w:p w:rsidR="00A76CF0" w:rsidRPr="00283F1F" w:rsidRDefault="00A76CF0" w:rsidP="001F0DF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283F1F">
              <w:rPr>
                <w:rFonts w:ascii="Times New Roman" w:hAnsi="Times New Roman" w:cs="Times New Roman"/>
                <w:sz w:val="28"/>
                <w:szCs w:val="28"/>
              </w:rPr>
              <w:t xml:space="preserve">По возможности, избегайте использования белого цвета в качестве фона </w:t>
            </w:r>
          </w:p>
        </w:tc>
      </w:tr>
    </w:tbl>
    <w:p w:rsidR="00A76CF0" w:rsidRDefault="00A76CF0" w:rsidP="00A76CF0">
      <w:pPr>
        <w:spacing w:after="0"/>
      </w:pPr>
    </w:p>
    <w:p w:rsidR="00A76CF0" w:rsidRDefault="00A76CF0" w:rsidP="00A76CF0">
      <w:pPr>
        <w:spacing w:after="0"/>
        <w:rPr>
          <w:i/>
          <w:iCs/>
          <w:sz w:val="23"/>
          <w:szCs w:val="23"/>
        </w:rPr>
      </w:pPr>
      <w:r>
        <w:rPr>
          <w:color w:val="FF0000"/>
          <w:sz w:val="23"/>
          <w:szCs w:val="23"/>
        </w:rPr>
        <w:t xml:space="preserve">* </w:t>
      </w:r>
      <w:r>
        <w:rPr>
          <w:i/>
          <w:iCs/>
          <w:sz w:val="23"/>
          <w:szCs w:val="23"/>
        </w:rPr>
        <w:t xml:space="preserve">При условии соответствия соотношения сторон, разрешение файла может несколько отличаться от указанного, в ином случае, геометрия изображения будет искажена. </w:t>
      </w:r>
    </w:p>
    <w:p w:rsidR="00A76CF0" w:rsidRDefault="00A76CF0" w:rsidP="00A76CF0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br w:type="page"/>
      </w:r>
      <w:bookmarkStart w:id="0" w:name="_GoBack"/>
      <w:bookmarkEnd w:id="0"/>
    </w:p>
    <w:p w:rsidR="001060EC" w:rsidRPr="001060EC" w:rsidRDefault="001060EC" w:rsidP="001060EC">
      <w:pPr>
        <w:pStyle w:val="Default"/>
        <w:rPr>
          <w:rFonts w:ascii="Californian FB" w:hAnsi="Californian FB" w:cs="Californian FB"/>
        </w:rPr>
      </w:pPr>
    </w:p>
    <w:p w:rsidR="001060EC" w:rsidRDefault="001060EC" w:rsidP="001060E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0EC">
        <w:rPr>
          <w:rFonts w:ascii="Times New Roman" w:hAnsi="Times New Roman" w:cs="Times New Roman"/>
          <w:b/>
          <w:bCs/>
          <w:sz w:val="28"/>
          <w:szCs w:val="28"/>
        </w:rPr>
        <w:t>СПЕЦИФИКАЦИИ ВИДЕО ДЕКОДЕРОВ</w:t>
      </w:r>
    </w:p>
    <w:p w:rsidR="001060EC" w:rsidRPr="001060EC" w:rsidRDefault="001060EC" w:rsidP="001060E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93"/>
        <w:gridCol w:w="1481"/>
        <w:gridCol w:w="1481"/>
        <w:gridCol w:w="1481"/>
        <w:gridCol w:w="1481"/>
        <w:gridCol w:w="1482"/>
        <w:gridCol w:w="33"/>
      </w:tblGrid>
      <w:tr w:rsidR="001060EC" w:rsidRPr="001060EC" w:rsidTr="001060EC">
        <w:trPr>
          <w:gridAfter w:val="1"/>
          <w:wAfter w:w="33" w:type="dxa"/>
          <w:trHeight w:val="510"/>
        </w:trPr>
        <w:tc>
          <w:tcPr>
            <w:tcW w:w="1277" w:type="dxa"/>
          </w:tcPr>
          <w:p w:rsidR="001060EC" w:rsidRPr="001060EC" w:rsidRDefault="001060EC" w:rsidP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60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Тип </w:t>
            </w:r>
          </w:p>
        </w:tc>
        <w:tc>
          <w:tcPr>
            <w:tcW w:w="993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Кодек </w:t>
            </w:r>
          </w:p>
        </w:tc>
        <w:tc>
          <w:tcPr>
            <w:tcW w:w="1481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Поддерживаемый размер изображения </w:t>
            </w:r>
          </w:p>
        </w:tc>
        <w:tc>
          <w:tcPr>
            <w:tcW w:w="1481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Максимальная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частота смены кадров </w:t>
            </w:r>
          </w:p>
        </w:tc>
        <w:tc>
          <w:tcPr>
            <w:tcW w:w="1481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Максимальный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0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битрейт</w:t>
            </w:r>
            <w:proofErr w:type="spellEnd"/>
            <w:r w:rsidRPr="001060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(идеальный вариант) </w:t>
            </w:r>
          </w:p>
        </w:tc>
        <w:tc>
          <w:tcPr>
            <w:tcW w:w="1481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Формат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файла </w:t>
            </w:r>
          </w:p>
        </w:tc>
        <w:tc>
          <w:tcPr>
            <w:tcW w:w="1482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Примечания </w:t>
            </w:r>
          </w:p>
        </w:tc>
      </w:tr>
      <w:tr w:rsidR="001060EC" w:rsidRPr="001060EC" w:rsidTr="001060EC">
        <w:trPr>
          <w:gridAfter w:val="1"/>
          <w:wAfter w:w="33" w:type="dxa"/>
          <w:trHeight w:val="356"/>
        </w:trPr>
        <w:tc>
          <w:tcPr>
            <w:tcW w:w="1277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MPEG-1/2 </w:t>
            </w:r>
          </w:p>
        </w:tc>
        <w:tc>
          <w:tcPr>
            <w:tcW w:w="993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MPEG-1/2 </w:t>
            </w:r>
          </w:p>
        </w:tc>
        <w:tc>
          <w:tcPr>
            <w:tcW w:w="1481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48x48 </w:t>
            </w:r>
            <w:proofErr w:type="spellStart"/>
            <w:r w:rsidRPr="001060EC">
              <w:rPr>
                <w:rFonts w:ascii="Times New Roman" w:hAnsi="Times New Roman" w:cs="Times New Roman"/>
                <w:sz w:val="20"/>
                <w:szCs w:val="20"/>
              </w:rPr>
              <w:t>pixels</w:t>
            </w:r>
            <w:proofErr w:type="spellEnd"/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1920x1088 </w:t>
            </w:r>
            <w:proofErr w:type="spellStart"/>
            <w:r w:rsidRPr="001060EC">
              <w:rPr>
                <w:rFonts w:ascii="Times New Roman" w:hAnsi="Times New Roman" w:cs="Times New Roman"/>
                <w:sz w:val="20"/>
                <w:szCs w:val="20"/>
              </w:rPr>
              <w:t>pixels</w:t>
            </w:r>
            <w:proofErr w:type="spellEnd"/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30fps </w:t>
            </w:r>
          </w:p>
        </w:tc>
        <w:tc>
          <w:tcPr>
            <w:tcW w:w="1481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80Mbps </w:t>
            </w:r>
          </w:p>
        </w:tc>
        <w:tc>
          <w:tcPr>
            <w:tcW w:w="1481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DAT, MPG,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VOB, TS </w:t>
            </w:r>
          </w:p>
        </w:tc>
        <w:tc>
          <w:tcPr>
            <w:tcW w:w="1482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Поддерживается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0EC">
              <w:rPr>
                <w:rFonts w:ascii="Times New Roman" w:hAnsi="Times New Roman" w:cs="Times New Roman"/>
                <w:sz w:val="20"/>
                <w:szCs w:val="20"/>
              </w:rPr>
              <w:t>Field</w:t>
            </w:r>
            <w:proofErr w:type="spellEnd"/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0EC">
              <w:rPr>
                <w:rFonts w:ascii="Times New Roman" w:hAnsi="Times New Roman" w:cs="Times New Roman"/>
                <w:sz w:val="20"/>
                <w:szCs w:val="20"/>
              </w:rPr>
              <w:t>Coding</w:t>
            </w:r>
            <w:proofErr w:type="spellEnd"/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060EC" w:rsidRPr="001060EC" w:rsidTr="001060EC">
        <w:trPr>
          <w:gridAfter w:val="1"/>
          <w:wAfter w:w="33" w:type="dxa"/>
          <w:trHeight w:val="620"/>
        </w:trPr>
        <w:tc>
          <w:tcPr>
            <w:tcW w:w="1277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MPEG-4 </w:t>
            </w:r>
          </w:p>
        </w:tc>
        <w:tc>
          <w:tcPr>
            <w:tcW w:w="993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MPEG-4 </w:t>
            </w:r>
          </w:p>
        </w:tc>
        <w:tc>
          <w:tcPr>
            <w:tcW w:w="1481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48x48 </w:t>
            </w:r>
            <w:proofErr w:type="spellStart"/>
            <w:r w:rsidRPr="001060EC">
              <w:rPr>
                <w:rFonts w:ascii="Times New Roman" w:hAnsi="Times New Roman" w:cs="Times New Roman"/>
                <w:sz w:val="20"/>
                <w:szCs w:val="20"/>
              </w:rPr>
              <w:t>pixels</w:t>
            </w:r>
            <w:proofErr w:type="spellEnd"/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1920x1088 </w:t>
            </w:r>
            <w:proofErr w:type="spellStart"/>
            <w:r w:rsidRPr="001060EC">
              <w:rPr>
                <w:rFonts w:ascii="Times New Roman" w:hAnsi="Times New Roman" w:cs="Times New Roman"/>
                <w:sz w:val="20"/>
                <w:szCs w:val="20"/>
              </w:rPr>
              <w:t>pixels</w:t>
            </w:r>
            <w:proofErr w:type="spellEnd"/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30fps </w:t>
            </w:r>
          </w:p>
        </w:tc>
        <w:tc>
          <w:tcPr>
            <w:tcW w:w="1481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38.4Mbps </w:t>
            </w:r>
          </w:p>
        </w:tc>
        <w:tc>
          <w:tcPr>
            <w:tcW w:w="1481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AVI, MKV,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MP4, MOV,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3GP </w:t>
            </w:r>
          </w:p>
        </w:tc>
        <w:tc>
          <w:tcPr>
            <w:tcW w:w="1482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Не поддерживается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MS MPEG4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v1/v2/v3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Не поддерживается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GMC </w:t>
            </w:r>
          </w:p>
        </w:tc>
      </w:tr>
      <w:tr w:rsidR="001060EC" w:rsidRPr="001060EC" w:rsidTr="001060EC">
        <w:trPr>
          <w:gridAfter w:val="1"/>
          <w:wAfter w:w="33" w:type="dxa"/>
          <w:trHeight w:val="739"/>
        </w:trPr>
        <w:tc>
          <w:tcPr>
            <w:tcW w:w="1277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H.264/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AVC </w:t>
            </w:r>
          </w:p>
        </w:tc>
        <w:tc>
          <w:tcPr>
            <w:tcW w:w="993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H.264 </w:t>
            </w:r>
          </w:p>
        </w:tc>
        <w:tc>
          <w:tcPr>
            <w:tcW w:w="1481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T1&amp;T2&amp;TB1&amp;TB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2&amp;T1-4G&amp;T2-4G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&amp;TB1-4G&amp;TB2-4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G:48x48 pixels -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1920x1088 </w:t>
            </w:r>
            <w:proofErr w:type="spellStart"/>
            <w:r w:rsidRPr="001060EC">
              <w:rPr>
                <w:rFonts w:ascii="Times New Roman" w:hAnsi="Times New Roman" w:cs="Times New Roman"/>
                <w:sz w:val="20"/>
                <w:szCs w:val="20"/>
              </w:rPr>
              <w:t>pixels</w:t>
            </w:r>
            <w:proofErr w:type="spellEnd"/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T1&amp;T2&amp;TB1&amp;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TB2&amp;T1-4G&amp;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T2-4G&amp;TB1-4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G&amp;TB2-4G: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1080P@60fps </w:t>
            </w:r>
          </w:p>
        </w:tc>
        <w:tc>
          <w:tcPr>
            <w:tcW w:w="1481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T1&amp;T2&amp;TB1&amp;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TB2&amp;T1-4G&amp;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T2-4G&amp;TB1-4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G&amp;TB2-4G: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57.2Mbps </w:t>
            </w:r>
          </w:p>
        </w:tc>
        <w:tc>
          <w:tcPr>
            <w:tcW w:w="1481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AVI, MKV,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MP4, MOV,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3GP, TS, FLV </w:t>
            </w:r>
          </w:p>
        </w:tc>
        <w:tc>
          <w:tcPr>
            <w:tcW w:w="1482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Поддерживается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0EC">
              <w:rPr>
                <w:rFonts w:ascii="Times New Roman" w:hAnsi="Times New Roman" w:cs="Times New Roman"/>
                <w:sz w:val="20"/>
                <w:szCs w:val="20"/>
              </w:rPr>
              <w:t>Field</w:t>
            </w:r>
            <w:proofErr w:type="spellEnd"/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0EC">
              <w:rPr>
                <w:rFonts w:ascii="Times New Roman" w:hAnsi="Times New Roman" w:cs="Times New Roman"/>
                <w:sz w:val="20"/>
                <w:szCs w:val="20"/>
              </w:rPr>
              <w:t>Coding</w:t>
            </w:r>
            <w:proofErr w:type="spellEnd"/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Поддерживается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MBAFF </w:t>
            </w:r>
          </w:p>
        </w:tc>
      </w:tr>
      <w:tr w:rsidR="001060EC" w:rsidRPr="00A76CF0" w:rsidTr="001060EC">
        <w:trPr>
          <w:gridAfter w:val="1"/>
          <w:wAfter w:w="33" w:type="dxa"/>
          <w:trHeight w:val="357"/>
        </w:trPr>
        <w:tc>
          <w:tcPr>
            <w:tcW w:w="1277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MVC </w:t>
            </w:r>
          </w:p>
        </w:tc>
        <w:tc>
          <w:tcPr>
            <w:tcW w:w="993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H.264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MVC </w:t>
            </w:r>
          </w:p>
        </w:tc>
        <w:tc>
          <w:tcPr>
            <w:tcW w:w="1481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48x48 </w:t>
            </w:r>
            <w:proofErr w:type="spellStart"/>
            <w:r w:rsidRPr="001060EC">
              <w:rPr>
                <w:rFonts w:ascii="Times New Roman" w:hAnsi="Times New Roman" w:cs="Times New Roman"/>
                <w:sz w:val="20"/>
                <w:szCs w:val="20"/>
              </w:rPr>
              <w:t>pixels</w:t>
            </w:r>
            <w:proofErr w:type="spellEnd"/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1920x1088 </w:t>
            </w:r>
            <w:proofErr w:type="spellStart"/>
            <w:r w:rsidRPr="001060EC">
              <w:rPr>
                <w:rFonts w:ascii="Times New Roman" w:hAnsi="Times New Roman" w:cs="Times New Roman"/>
                <w:sz w:val="20"/>
                <w:szCs w:val="20"/>
              </w:rPr>
              <w:t>pixels</w:t>
            </w:r>
            <w:proofErr w:type="spellEnd"/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60fps </w:t>
            </w:r>
          </w:p>
        </w:tc>
        <w:tc>
          <w:tcPr>
            <w:tcW w:w="1481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38.4Mbps </w:t>
            </w:r>
          </w:p>
        </w:tc>
        <w:tc>
          <w:tcPr>
            <w:tcW w:w="1481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MKV, TS </w:t>
            </w:r>
          </w:p>
        </w:tc>
        <w:tc>
          <w:tcPr>
            <w:tcW w:w="1482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>Поддерживается</w:t>
            </w:r>
            <w:r w:rsidRPr="00106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Stereo High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Profile only </w:t>
            </w:r>
          </w:p>
        </w:tc>
      </w:tr>
      <w:tr w:rsidR="001060EC" w:rsidRPr="00A76CF0" w:rsidTr="001060EC">
        <w:trPr>
          <w:gridAfter w:val="1"/>
          <w:wAfter w:w="33" w:type="dxa"/>
          <w:trHeight w:val="621"/>
        </w:trPr>
        <w:tc>
          <w:tcPr>
            <w:tcW w:w="1277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H.265/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HEVC </w:t>
            </w:r>
          </w:p>
        </w:tc>
        <w:tc>
          <w:tcPr>
            <w:tcW w:w="993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H.265/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HEVC </w:t>
            </w:r>
          </w:p>
        </w:tc>
        <w:tc>
          <w:tcPr>
            <w:tcW w:w="1481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T1&amp;T2&amp;TB1&amp;TB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2&amp;T1-4G&amp;T2-4G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&amp;TB1-4G&amp;TB2-4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G:64x64 pixels -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1920x1088 </w:t>
            </w:r>
            <w:proofErr w:type="spellStart"/>
            <w:r w:rsidRPr="001060EC">
              <w:rPr>
                <w:rFonts w:ascii="Times New Roman" w:hAnsi="Times New Roman" w:cs="Times New Roman"/>
                <w:sz w:val="20"/>
                <w:szCs w:val="20"/>
              </w:rPr>
              <w:t>pixels</w:t>
            </w:r>
            <w:proofErr w:type="spellEnd"/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T1&amp;T2&amp;TB1&amp;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TB2&amp;T1-4G&amp;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T2-4G&amp;TB1-4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G&amp;TB2-4G: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1080P@60fps </w:t>
            </w:r>
          </w:p>
        </w:tc>
        <w:tc>
          <w:tcPr>
            <w:tcW w:w="1481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T1&amp;T2&amp;TB1&amp;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TB2&amp;T1-4G&amp;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T2-4G&amp;TB1-4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G&amp;TB2-4G: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57.2Mbps </w:t>
            </w:r>
          </w:p>
        </w:tc>
        <w:tc>
          <w:tcPr>
            <w:tcW w:w="1481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MKV, MP4,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MOV, TS </w:t>
            </w:r>
          </w:p>
        </w:tc>
        <w:tc>
          <w:tcPr>
            <w:tcW w:w="1482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>Поддерживается</w:t>
            </w:r>
            <w:r w:rsidRPr="00106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Main Profile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06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SuDDort</w:t>
            </w:r>
            <w:proofErr w:type="spellEnd"/>
            <w:r w:rsidRPr="00106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Tile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&amp; Slice </w:t>
            </w:r>
          </w:p>
        </w:tc>
      </w:tr>
      <w:tr w:rsidR="001060EC" w:rsidRPr="001060EC" w:rsidTr="001060EC">
        <w:trPr>
          <w:gridAfter w:val="1"/>
          <w:wAfter w:w="33" w:type="dxa"/>
          <w:trHeight w:val="356"/>
        </w:trPr>
        <w:tc>
          <w:tcPr>
            <w:tcW w:w="1277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GOO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GLE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VP8 </w:t>
            </w:r>
          </w:p>
        </w:tc>
        <w:tc>
          <w:tcPr>
            <w:tcW w:w="993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VP8 </w:t>
            </w:r>
          </w:p>
        </w:tc>
        <w:tc>
          <w:tcPr>
            <w:tcW w:w="1481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48x48 </w:t>
            </w:r>
            <w:proofErr w:type="spellStart"/>
            <w:r w:rsidRPr="001060EC">
              <w:rPr>
                <w:rFonts w:ascii="Times New Roman" w:hAnsi="Times New Roman" w:cs="Times New Roman"/>
                <w:sz w:val="20"/>
                <w:szCs w:val="20"/>
              </w:rPr>
              <w:t>pixels</w:t>
            </w:r>
            <w:proofErr w:type="spellEnd"/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481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30fps </w:t>
            </w:r>
          </w:p>
        </w:tc>
        <w:tc>
          <w:tcPr>
            <w:tcW w:w="1481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38.4 </w:t>
            </w:r>
            <w:proofErr w:type="spellStart"/>
            <w:r w:rsidRPr="001060EC">
              <w:rPr>
                <w:rFonts w:ascii="Times New Roman" w:hAnsi="Times New Roman" w:cs="Times New Roman"/>
                <w:sz w:val="20"/>
                <w:szCs w:val="20"/>
              </w:rPr>
              <w:t>Mbps</w:t>
            </w:r>
            <w:proofErr w:type="spellEnd"/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WEBM, MKV </w:t>
            </w:r>
          </w:p>
        </w:tc>
        <w:tc>
          <w:tcPr>
            <w:tcW w:w="1482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1060EC" w:rsidRPr="001060EC" w:rsidTr="001060EC">
        <w:trPr>
          <w:trHeight w:val="93"/>
        </w:trPr>
        <w:tc>
          <w:tcPr>
            <w:tcW w:w="9709" w:type="dxa"/>
            <w:gridSpan w:val="8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1920x1088 </w:t>
            </w:r>
            <w:proofErr w:type="spellStart"/>
            <w:r w:rsidRPr="001060EC">
              <w:rPr>
                <w:rFonts w:ascii="Times New Roman" w:hAnsi="Times New Roman" w:cs="Times New Roman"/>
                <w:sz w:val="20"/>
                <w:szCs w:val="20"/>
              </w:rPr>
              <w:t>pixels</w:t>
            </w:r>
            <w:proofErr w:type="spellEnd"/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060EC" w:rsidRPr="001060EC" w:rsidTr="001060EC">
        <w:trPr>
          <w:gridAfter w:val="1"/>
          <w:wAfter w:w="33" w:type="dxa"/>
          <w:trHeight w:val="489"/>
        </w:trPr>
        <w:tc>
          <w:tcPr>
            <w:tcW w:w="1277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H.263 </w:t>
            </w:r>
          </w:p>
        </w:tc>
        <w:tc>
          <w:tcPr>
            <w:tcW w:w="993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H.263 </w:t>
            </w:r>
          </w:p>
        </w:tc>
        <w:tc>
          <w:tcPr>
            <w:tcW w:w="1481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SQCIF(128x96),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QCIF(176x144),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CIF(352x288),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4CIF(704x576) </w:t>
            </w:r>
          </w:p>
        </w:tc>
        <w:tc>
          <w:tcPr>
            <w:tcW w:w="1481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30fps </w:t>
            </w:r>
          </w:p>
        </w:tc>
        <w:tc>
          <w:tcPr>
            <w:tcW w:w="1481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38.4Mbps </w:t>
            </w:r>
          </w:p>
        </w:tc>
        <w:tc>
          <w:tcPr>
            <w:tcW w:w="1481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3GP, MOV,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MP4 </w:t>
            </w:r>
          </w:p>
        </w:tc>
        <w:tc>
          <w:tcPr>
            <w:tcW w:w="1482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Не поддерживается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H.263+ </w:t>
            </w:r>
          </w:p>
        </w:tc>
      </w:tr>
      <w:tr w:rsidR="001060EC" w:rsidRPr="001060EC" w:rsidTr="001060EC">
        <w:trPr>
          <w:gridAfter w:val="1"/>
          <w:wAfter w:w="33" w:type="dxa"/>
          <w:trHeight w:val="489"/>
        </w:trPr>
        <w:tc>
          <w:tcPr>
            <w:tcW w:w="1277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VC-1 </w:t>
            </w:r>
          </w:p>
        </w:tc>
        <w:tc>
          <w:tcPr>
            <w:tcW w:w="993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VC-1 </w:t>
            </w:r>
          </w:p>
        </w:tc>
        <w:tc>
          <w:tcPr>
            <w:tcW w:w="1481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48x48 </w:t>
            </w:r>
            <w:proofErr w:type="spellStart"/>
            <w:r w:rsidRPr="001060EC">
              <w:rPr>
                <w:rFonts w:ascii="Times New Roman" w:hAnsi="Times New Roman" w:cs="Times New Roman"/>
                <w:sz w:val="20"/>
                <w:szCs w:val="20"/>
              </w:rPr>
              <w:t>pixels</w:t>
            </w:r>
            <w:proofErr w:type="spellEnd"/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1920x1088 </w:t>
            </w:r>
            <w:proofErr w:type="spellStart"/>
            <w:r w:rsidRPr="001060EC">
              <w:rPr>
                <w:rFonts w:ascii="Times New Roman" w:hAnsi="Times New Roman" w:cs="Times New Roman"/>
                <w:sz w:val="20"/>
                <w:szCs w:val="20"/>
              </w:rPr>
              <w:t>pixels</w:t>
            </w:r>
            <w:proofErr w:type="spellEnd"/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30fps </w:t>
            </w:r>
          </w:p>
        </w:tc>
        <w:tc>
          <w:tcPr>
            <w:tcW w:w="1481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45Mbps </w:t>
            </w:r>
          </w:p>
        </w:tc>
        <w:tc>
          <w:tcPr>
            <w:tcW w:w="1481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WMV, ASF, TS, MKV, </w:t>
            </w:r>
          </w:p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AVI </w:t>
            </w:r>
          </w:p>
        </w:tc>
        <w:tc>
          <w:tcPr>
            <w:tcW w:w="1482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1060EC" w:rsidRPr="001060EC" w:rsidTr="001060EC">
        <w:trPr>
          <w:gridAfter w:val="1"/>
          <w:wAfter w:w="33" w:type="dxa"/>
          <w:trHeight w:val="246"/>
        </w:trPr>
        <w:tc>
          <w:tcPr>
            <w:tcW w:w="1277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MOTION JPEG </w:t>
            </w:r>
          </w:p>
        </w:tc>
        <w:tc>
          <w:tcPr>
            <w:tcW w:w="993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MJPEG </w:t>
            </w:r>
          </w:p>
        </w:tc>
        <w:tc>
          <w:tcPr>
            <w:tcW w:w="1481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48×48 </w:t>
            </w:r>
            <w:proofErr w:type="spellStart"/>
            <w:r w:rsidRPr="001060EC">
              <w:rPr>
                <w:rFonts w:ascii="Times New Roman" w:hAnsi="Times New Roman" w:cs="Times New Roman"/>
                <w:sz w:val="20"/>
                <w:szCs w:val="20"/>
              </w:rPr>
              <w:t>pixels</w:t>
            </w:r>
            <w:proofErr w:type="spellEnd"/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 - 1920×1088 </w:t>
            </w:r>
            <w:proofErr w:type="spellStart"/>
            <w:r w:rsidRPr="001060EC">
              <w:rPr>
                <w:rFonts w:ascii="Times New Roman" w:hAnsi="Times New Roman" w:cs="Times New Roman"/>
                <w:sz w:val="20"/>
                <w:szCs w:val="20"/>
              </w:rPr>
              <w:t>pixels</w:t>
            </w:r>
            <w:proofErr w:type="spellEnd"/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1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30fps </w:t>
            </w:r>
          </w:p>
        </w:tc>
        <w:tc>
          <w:tcPr>
            <w:tcW w:w="1481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38.4Mbps </w:t>
            </w:r>
          </w:p>
        </w:tc>
        <w:tc>
          <w:tcPr>
            <w:tcW w:w="1481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AVI </w:t>
            </w:r>
          </w:p>
        </w:tc>
        <w:tc>
          <w:tcPr>
            <w:tcW w:w="1482" w:type="dxa"/>
          </w:tcPr>
          <w:p w:rsidR="001060EC" w:rsidRPr="001060EC" w:rsidRDefault="001060E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060E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</w:tbl>
    <w:p w:rsidR="000D59D0" w:rsidRDefault="000D59D0"/>
    <w:sectPr w:rsidR="000D59D0" w:rsidSect="001060E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57AB0"/>
    <w:multiLevelType w:val="hybridMultilevel"/>
    <w:tmpl w:val="C4C40B44"/>
    <w:lvl w:ilvl="0" w:tplc="B81221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EC"/>
    <w:rsid w:val="000D59D0"/>
    <w:rsid w:val="001060EC"/>
    <w:rsid w:val="00A7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D571"/>
  <w15:chartTrackingRefBased/>
  <w15:docId w15:val="{9A87158F-A322-4630-BEC4-C2E6B4C3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6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2022-02-03T10:18:00Z</cp:lastPrinted>
  <dcterms:created xsi:type="dcterms:W3CDTF">2022-02-03T10:12:00Z</dcterms:created>
  <dcterms:modified xsi:type="dcterms:W3CDTF">2022-04-08T09:00:00Z</dcterms:modified>
</cp:coreProperties>
</file>