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DFBA" w14:textId="7F53E3DF" w:rsidR="00A555AE" w:rsidRPr="00A555AE" w:rsidRDefault="00770DDC" w:rsidP="00A555AE">
      <w:pPr>
        <w:jc w:val="center"/>
        <w:rPr>
          <w:b/>
        </w:rPr>
      </w:pPr>
      <w:r>
        <w:rPr>
          <w:b/>
        </w:rPr>
        <w:t xml:space="preserve">Секция: </w:t>
      </w:r>
      <w:r w:rsidR="00A555AE">
        <w:rPr>
          <w:b/>
        </w:rPr>
        <w:t>«</w:t>
      </w:r>
      <w:r w:rsidR="006013B2">
        <w:rPr>
          <w:b/>
        </w:rPr>
        <w:t xml:space="preserve">Социально </w:t>
      </w:r>
      <w:proofErr w:type="gramStart"/>
      <w:r w:rsidR="006013B2">
        <w:rPr>
          <w:b/>
        </w:rPr>
        <w:t>о</w:t>
      </w:r>
      <w:r w:rsidR="00A555AE">
        <w:rPr>
          <w:b/>
        </w:rPr>
        <w:t>тветственный</w:t>
      </w:r>
      <w:proofErr w:type="gramEnd"/>
      <w:r w:rsidR="00A555AE">
        <w:rPr>
          <w:b/>
        </w:rPr>
        <w:t xml:space="preserve"> туризм</w:t>
      </w:r>
      <w:r w:rsidR="0049716F" w:rsidRPr="0049716F">
        <w:rPr>
          <w:b/>
        </w:rPr>
        <w:t xml:space="preserve">, </w:t>
      </w:r>
      <w:r w:rsidR="0049716F">
        <w:rPr>
          <w:b/>
        </w:rPr>
        <w:t>пер</w:t>
      </w:r>
      <w:r w:rsidR="008C26C3">
        <w:rPr>
          <w:b/>
        </w:rPr>
        <w:t>спективы развития и практические кейсы</w:t>
      </w:r>
      <w:r w:rsidR="0049716F">
        <w:rPr>
          <w:b/>
        </w:rPr>
        <w:t xml:space="preserve"> в России</w:t>
      </w:r>
      <w:r w:rsidR="00A555AE">
        <w:rPr>
          <w:b/>
        </w:rPr>
        <w:t>»</w:t>
      </w:r>
    </w:p>
    <w:p w14:paraId="448E781B" w14:textId="77777777" w:rsidR="00D87E21" w:rsidRDefault="00D87E21" w:rsidP="007F2B3A"/>
    <w:p w14:paraId="4ABFBD51" w14:textId="7A171548" w:rsidR="00A555AE" w:rsidRPr="00AF65BB" w:rsidRDefault="00A555AE" w:rsidP="007F2B3A">
      <w:r>
        <w:t>Организатор – Международный Центр Ответственного Туризма (РФ и СНГ)</w:t>
      </w:r>
    </w:p>
    <w:p w14:paraId="3E718E87" w14:textId="6994E5E2" w:rsidR="003A203A" w:rsidRPr="00AF65BB" w:rsidRDefault="00515F55" w:rsidP="007F2B3A">
      <w:hyperlink r:id="rId8" w:history="1">
        <w:r w:rsidR="003A203A" w:rsidRPr="002E06D8">
          <w:rPr>
            <w:rStyle w:val="ac"/>
            <w:lang w:val="en-US"/>
          </w:rPr>
          <w:t>www</w:t>
        </w:r>
        <w:r w:rsidR="003A203A" w:rsidRPr="00AF65BB">
          <w:rPr>
            <w:rStyle w:val="ac"/>
          </w:rPr>
          <w:t>.</w:t>
        </w:r>
        <w:proofErr w:type="spellStart"/>
        <w:r w:rsidR="003A203A" w:rsidRPr="002E06D8">
          <w:rPr>
            <w:rStyle w:val="ac"/>
            <w:lang w:val="en-US"/>
          </w:rPr>
          <w:t>icrt</w:t>
        </w:r>
        <w:proofErr w:type="spellEnd"/>
        <w:r w:rsidR="003A203A" w:rsidRPr="00AF65BB">
          <w:rPr>
            <w:rStyle w:val="ac"/>
          </w:rPr>
          <w:t>-</w:t>
        </w:r>
        <w:proofErr w:type="spellStart"/>
        <w:r w:rsidR="003A203A" w:rsidRPr="002E06D8">
          <w:rPr>
            <w:rStyle w:val="ac"/>
            <w:lang w:val="en-US"/>
          </w:rPr>
          <w:t>russia</w:t>
        </w:r>
        <w:proofErr w:type="spellEnd"/>
        <w:r w:rsidR="003A203A" w:rsidRPr="00AF65BB">
          <w:rPr>
            <w:rStyle w:val="ac"/>
          </w:rPr>
          <w:t>.</w:t>
        </w:r>
        <w:proofErr w:type="spellStart"/>
        <w:r w:rsidR="003A203A" w:rsidRPr="002E06D8">
          <w:rPr>
            <w:rStyle w:val="ac"/>
            <w:lang w:val="en-US"/>
          </w:rPr>
          <w:t>ru</w:t>
        </w:r>
        <w:proofErr w:type="spellEnd"/>
      </w:hyperlink>
      <w:r w:rsidR="003A203A" w:rsidRPr="00AF65BB">
        <w:t xml:space="preserve"> </w:t>
      </w:r>
    </w:p>
    <w:p w14:paraId="11E344BA" w14:textId="57DF08D6" w:rsidR="00904587" w:rsidRDefault="00904587" w:rsidP="007F2B3A">
      <w:r>
        <w:t>Проводится в Год Экологии</w:t>
      </w:r>
      <w:r w:rsidR="0049716F">
        <w:t>, ООПТ</w:t>
      </w:r>
      <w:r>
        <w:t xml:space="preserve"> и Устойчивого Туризма</w:t>
      </w:r>
    </w:p>
    <w:p w14:paraId="090602B1" w14:textId="7E593B7E" w:rsidR="00904587" w:rsidRDefault="003A203A" w:rsidP="007F2B3A">
      <w:r>
        <w:t>Дата и место: 11</w:t>
      </w:r>
      <w:r w:rsidR="00770DDC">
        <w:t xml:space="preserve"> марта</w:t>
      </w:r>
      <w:r>
        <w:t xml:space="preserve"> 2017г., 15.00-18</w:t>
      </w:r>
      <w:r w:rsidR="00770DDC">
        <w:t>.00, Крокус-Экспо</w:t>
      </w:r>
      <w:r>
        <w:t>, павильон 1</w:t>
      </w:r>
    </w:p>
    <w:p w14:paraId="2BDBAC2F" w14:textId="60CD8289" w:rsidR="00770DDC" w:rsidRDefault="00770DDC" w:rsidP="007F2B3A">
      <w:r>
        <w:t>Программа секции:</w:t>
      </w:r>
    </w:p>
    <w:p w14:paraId="4715A8DF" w14:textId="31FDF79D" w:rsidR="00770DDC" w:rsidRDefault="003A203A" w:rsidP="007F2B3A">
      <w:pPr>
        <w:rPr>
          <w:u w:val="single"/>
        </w:rPr>
      </w:pPr>
      <w:r>
        <w:rPr>
          <w:u w:val="single"/>
        </w:rPr>
        <w:t>1</w:t>
      </w:r>
      <w:r w:rsidRPr="003A203A">
        <w:rPr>
          <w:u w:val="single"/>
        </w:rPr>
        <w:t>5</w:t>
      </w:r>
      <w:r>
        <w:rPr>
          <w:u w:val="single"/>
        </w:rPr>
        <w:t>.00-1</w:t>
      </w:r>
      <w:r w:rsidRPr="003A203A">
        <w:rPr>
          <w:u w:val="single"/>
        </w:rPr>
        <w:t>8</w:t>
      </w:r>
      <w:r>
        <w:rPr>
          <w:u w:val="single"/>
        </w:rPr>
        <w:t>.</w:t>
      </w:r>
      <w:r w:rsidRPr="003A203A">
        <w:rPr>
          <w:u w:val="single"/>
        </w:rPr>
        <w:t>0</w:t>
      </w:r>
      <w:r w:rsidR="00770DDC">
        <w:rPr>
          <w:u w:val="single"/>
        </w:rPr>
        <w:t>0</w:t>
      </w:r>
    </w:p>
    <w:p w14:paraId="09CFF93F" w14:textId="1D33DA15" w:rsidR="003A203A" w:rsidRDefault="004A630A" w:rsidP="007F2B3A">
      <w:pPr>
        <w:rPr>
          <w:u w:val="single"/>
        </w:rPr>
      </w:pPr>
      <w:r w:rsidRPr="004A630A">
        <w:rPr>
          <w:u w:val="single"/>
        </w:rPr>
        <w:t xml:space="preserve">Социально ответственный туризм </w:t>
      </w:r>
      <w:r w:rsidR="00D4467D">
        <w:rPr>
          <w:u w:val="single"/>
        </w:rPr>
        <w:t xml:space="preserve">или СОТ </w:t>
      </w:r>
      <w:r w:rsidRPr="004A630A">
        <w:rPr>
          <w:u w:val="single"/>
        </w:rPr>
        <w:t>– концепция продвижения идей и принципов ответственного туризма, а также инструмент социа</w:t>
      </w:r>
      <w:r w:rsidR="003A203A">
        <w:rPr>
          <w:u w:val="single"/>
        </w:rPr>
        <w:t>льной ответственности в туризме</w:t>
      </w:r>
      <w:r>
        <w:rPr>
          <w:u w:val="single"/>
        </w:rPr>
        <w:t xml:space="preserve">. </w:t>
      </w:r>
    </w:p>
    <w:p w14:paraId="5EFAB61F" w14:textId="77777777" w:rsidR="0049716F" w:rsidRDefault="0049716F" w:rsidP="007F2B3A">
      <w:pPr>
        <w:rPr>
          <w:u w:val="single"/>
        </w:rPr>
      </w:pPr>
    </w:p>
    <w:p w14:paraId="53299E73" w14:textId="12234072" w:rsidR="0049716F" w:rsidRPr="0049716F" w:rsidRDefault="0049716F" w:rsidP="0049716F">
      <w:pPr>
        <w:jc w:val="both"/>
      </w:pPr>
      <w:proofErr w:type="gramStart"/>
      <w:r w:rsidRPr="0049716F">
        <w:t>Ответственный</w:t>
      </w:r>
      <w:proofErr w:type="gramEnd"/>
      <w:r w:rsidRPr="0049716F">
        <w:t xml:space="preserve"> туризм касается разных сфер деятельности регионов: туризма, спорта и молодежной политики, культуры, благотворительности, промышленности и торговли, экологии и природопользования. Любой в</w:t>
      </w:r>
      <w:r w:rsidR="008C26C3">
        <w:t>ид туризма может быть социально ответственным и даже</w:t>
      </w:r>
      <w:r w:rsidRPr="0049716F">
        <w:t xml:space="preserve"> имеет со</w:t>
      </w:r>
      <w:r w:rsidR="008C26C3">
        <w:t xml:space="preserve">ставляющую социально </w:t>
      </w:r>
      <w:r w:rsidRPr="0049716F">
        <w:t xml:space="preserve">ответственного туризма. Социальная ответственность в туризме объединяет миллионы </w:t>
      </w:r>
      <w:proofErr w:type="gramStart"/>
      <w:r w:rsidRPr="0049716F">
        <w:t>путешествующих</w:t>
      </w:r>
      <w:proofErr w:type="gramEnd"/>
      <w:r w:rsidRPr="0049716F">
        <w:t xml:space="preserve"> по всей стране</w:t>
      </w:r>
    </w:p>
    <w:p w14:paraId="62F05788" w14:textId="77777777" w:rsidR="0049716F" w:rsidRDefault="0049716F" w:rsidP="007F2B3A">
      <w:pPr>
        <w:rPr>
          <w:u w:val="single"/>
        </w:rPr>
      </w:pPr>
    </w:p>
    <w:p w14:paraId="2D2DF172" w14:textId="06B5F7CD" w:rsidR="003A203A" w:rsidRPr="00D4467D" w:rsidRDefault="00D4467D" w:rsidP="00A115B2">
      <w:pPr>
        <w:jc w:val="both"/>
      </w:pPr>
      <w:r w:rsidRPr="00D4467D">
        <w:t xml:space="preserve">Регистрация на секцию: </w:t>
      </w:r>
      <w:hyperlink r:id="rId9" w:history="1">
        <w:r w:rsidRPr="002E06D8">
          <w:rPr>
            <w:rStyle w:val="ac"/>
          </w:rPr>
          <w:t>https://www.facebook.com/events/788685941285712/</w:t>
        </w:r>
      </w:hyperlink>
      <w:r>
        <w:t xml:space="preserve"> либо через почту </w:t>
      </w:r>
      <w:hyperlink r:id="rId10" w:history="1">
        <w:r w:rsidRPr="002E06D8">
          <w:rPr>
            <w:rStyle w:val="ac"/>
            <w:lang w:val="en-US"/>
          </w:rPr>
          <w:t>sot</w:t>
        </w:r>
        <w:r w:rsidRPr="002E06D8">
          <w:rPr>
            <w:rStyle w:val="ac"/>
          </w:rPr>
          <w:t>@</w:t>
        </w:r>
        <w:proofErr w:type="spellStart"/>
        <w:r w:rsidRPr="002E06D8">
          <w:rPr>
            <w:rStyle w:val="ac"/>
            <w:lang w:val="en-US"/>
          </w:rPr>
          <w:t>icrt</w:t>
        </w:r>
        <w:proofErr w:type="spellEnd"/>
        <w:r w:rsidRPr="002E06D8">
          <w:rPr>
            <w:rStyle w:val="ac"/>
          </w:rPr>
          <w:t>-</w:t>
        </w:r>
        <w:proofErr w:type="spellStart"/>
        <w:r w:rsidRPr="002E06D8">
          <w:rPr>
            <w:rStyle w:val="ac"/>
            <w:lang w:val="en-US"/>
          </w:rPr>
          <w:t>russia</w:t>
        </w:r>
        <w:proofErr w:type="spellEnd"/>
        <w:r w:rsidRPr="002E06D8">
          <w:rPr>
            <w:rStyle w:val="ac"/>
          </w:rPr>
          <w:t>.</w:t>
        </w:r>
        <w:proofErr w:type="spellStart"/>
        <w:r w:rsidRPr="002E06D8">
          <w:rPr>
            <w:rStyle w:val="ac"/>
            <w:lang w:val="en-US"/>
          </w:rPr>
          <w:t>ru</w:t>
        </w:r>
        <w:proofErr w:type="spellEnd"/>
      </w:hyperlink>
      <w:r w:rsidRPr="00D4467D">
        <w:t xml:space="preserve"> </w:t>
      </w:r>
    </w:p>
    <w:p w14:paraId="06BA9314" w14:textId="77777777" w:rsidR="00D4467D" w:rsidRDefault="00D4467D" w:rsidP="00A115B2">
      <w:pPr>
        <w:jc w:val="both"/>
        <w:rPr>
          <w:u w:val="single"/>
        </w:rPr>
      </w:pPr>
    </w:p>
    <w:p w14:paraId="2635182F" w14:textId="740CE158" w:rsidR="003A203A" w:rsidRPr="00770DDC" w:rsidRDefault="003A203A" w:rsidP="00A115B2">
      <w:pPr>
        <w:jc w:val="both"/>
        <w:rPr>
          <w:u w:val="single"/>
        </w:rPr>
      </w:pPr>
      <w:r w:rsidRPr="003A203A">
        <w:rPr>
          <w:u w:val="single"/>
        </w:rPr>
        <w:t>15.00-15.25</w:t>
      </w:r>
      <w:proofErr w:type="gramStart"/>
      <w:r w:rsidRPr="003A203A">
        <w:rPr>
          <w:u w:val="single"/>
        </w:rPr>
        <w:t xml:space="preserve"> О</w:t>
      </w:r>
      <w:proofErr w:type="gramEnd"/>
      <w:r w:rsidRPr="003A203A">
        <w:rPr>
          <w:u w:val="single"/>
        </w:rPr>
        <w:t xml:space="preserve"> концепции СОТ</w:t>
      </w:r>
    </w:p>
    <w:p w14:paraId="0E9DFE9E" w14:textId="77CEBF4B" w:rsidR="00904587" w:rsidRDefault="004A630A" w:rsidP="00A115B2">
      <w:pPr>
        <w:jc w:val="both"/>
      </w:pPr>
      <w:r>
        <w:t>Наталия Дронова, исполнительный директор Международного Центра Ответственного Туризма</w:t>
      </w:r>
    </w:p>
    <w:p w14:paraId="3A43027F" w14:textId="3F47C1DF" w:rsidR="00904587" w:rsidRPr="003A203A" w:rsidRDefault="003A203A" w:rsidP="00A115B2">
      <w:pPr>
        <w:jc w:val="both"/>
        <w:rPr>
          <w:u w:val="single"/>
        </w:rPr>
      </w:pPr>
      <w:r>
        <w:rPr>
          <w:u w:val="single"/>
        </w:rPr>
        <w:t>15</w:t>
      </w:r>
      <w:r w:rsidR="006054C8">
        <w:rPr>
          <w:u w:val="single"/>
        </w:rPr>
        <w:t>.</w:t>
      </w:r>
      <w:r w:rsidR="006054C8" w:rsidRPr="003A203A">
        <w:rPr>
          <w:u w:val="single"/>
        </w:rPr>
        <w:t>25</w:t>
      </w:r>
      <w:r w:rsidR="0051320B">
        <w:rPr>
          <w:u w:val="single"/>
        </w:rPr>
        <w:t>-1</w:t>
      </w:r>
      <w:r w:rsidR="0049716F">
        <w:rPr>
          <w:u w:val="single"/>
        </w:rPr>
        <w:t>6.2</w:t>
      </w:r>
      <w:r>
        <w:rPr>
          <w:u w:val="single"/>
        </w:rPr>
        <w:t xml:space="preserve">0 </w:t>
      </w:r>
      <w:r w:rsidR="00904587" w:rsidRPr="00D87E21">
        <w:rPr>
          <w:u w:val="single"/>
        </w:rPr>
        <w:t>Экотуризм и заповедники как часть ответственного туризма</w:t>
      </w:r>
    </w:p>
    <w:p w14:paraId="48FA9E58" w14:textId="38E0FF55" w:rsidR="00904587" w:rsidRDefault="00904587" w:rsidP="00A115B2">
      <w:pPr>
        <w:jc w:val="both"/>
      </w:pPr>
      <w:r>
        <w:t xml:space="preserve">Елена </w:t>
      </w:r>
      <w:proofErr w:type="spellStart"/>
      <w:r>
        <w:t>Чубакова</w:t>
      </w:r>
      <w:proofErr w:type="spellEnd"/>
      <w:r>
        <w:t>, руководитель О</w:t>
      </w:r>
      <w:r w:rsidR="00655946">
        <w:t>Р</w:t>
      </w:r>
      <w:r>
        <w:t>О</w:t>
      </w:r>
      <w:r w:rsidR="00655946">
        <w:t xml:space="preserve"> </w:t>
      </w:r>
      <w:r w:rsidR="00655946" w:rsidRPr="003A203A">
        <w:rPr>
          <w:b/>
          <w:i/>
        </w:rPr>
        <w:t>«Большая Байкальская Тропа»</w:t>
      </w:r>
      <w:r w:rsidR="00D4467D" w:rsidRPr="00D4467D">
        <w:t>, Иркутская область</w:t>
      </w:r>
    </w:p>
    <w:p w14:paraId="395AF39E" w14:textId="0A322DE7" w:rsidR="0049716F" w:rsidRDefault="0049716F" w:rsidP="00A115B2">
      <w:pPr>
        <w:jc w:val="both"/>
      </w:pPr>
      <w:r>
        <w:t xml:space="preserve">Михаил Яблоков, директор ФГПУ </w:t>
      </w:r>
      <w:r w:rsidRPr="0049716F">
        <w:rPr>
          <w:b/>
          <w:i/>
        </w:rPr>
        <w:t>«Заповедное Прибайкалье»</w:t>
      </w:r>
      <w:r>
        <w:t>, Иркутская область</w:t>
      </w:r>
    </w:p>
    <w:p w14:paraId="44495754" w14:textId="5C6648C8" w:rsidR="00387458" w:rsidRPr="003A203A" w:rsidRDefault="00387458" w:rsidP="00A115B2">
      <w:pPr>
        <w:jc w:val="both"/>
        <w:rPr>
          <w:b/>
          <w:i/>
        </w:rPr>
      </w:pPr>
      <w:r>
        <w:t xml:space="preserve">Александра </w:t>
      </w:r>
      <w:proofErr w:type="spellStart"/>
      <w:r>
        <w:t>Шатковская</w:t>
      </w:r>
      <w:proofErr w:type="spellEnd"/>
      <w:r>
        <w:t xml:space="preserve">, зам. директора по развитию </w:t>
      </w:r>
      <w:proofErr w:type="spellStart"/>
      <w:r w:rsidRPr="003A203A">
        <w:rPr>
          <w:b/>
          <w:i/>
        </w:rPr>
        <w:t>Кенозерский</w:t>
      </w:r>
      <w:proofErr w:type="spellEnd"/>
      <w:r w:rsidRPr="003A203A">
        <w:rPr>
          <w:b/>
          <w:i/>
        </w:rPr>
        <w:t xml:space="preserve"> Национальный Парк</w:t>
      </w:r>
      <w:r w:rsidR="00D4467D">
        <w:rPr>
          <w:b/>
          <w:i/>
        </w:rPr>
        <w:t>,</w:t>
      </w:r>
      <w:r w:rsidR="00D4467D" w:rsidRPr="00D4467D">
        <w:t xml:space="preserve"> Астраханская область</w:t>
      </w:r>
    </w:p>
    <w:p w14:paraId="65A66965" w14:textId="36C6E582" w:rsidR="00770DDC" w:rsidRPr="006054C8" w:rsidRDefault="003A203A" w:rsidP="00A115B2">
      <w:pPr>
        <w:jc w:val="both"/>
        <w:rPr>
          <w:u w:val="single"/>
        </w:rPr>
      </w:pPr>
      <w:r>
        <w:rPr>
          <w:u w:val="single"/>
        </w:rPr>
        <w:t>16</w:t>
      </w:r>
      <w:r w:rsidR="006054C8">
        <w:rPr>
          <w:u w:val="single"/>
        </w:rPr>
        <w:t>.</w:t>
      </w:r>
      <w:r w:rsidR="0049716F">
        <w:rPr>
          <w:u w:val="single"/>
        </w:rPr>
        <w:t>2</w:t>
      </w:r>
      <w:r>
        <w:rPr>
          <w:u w:val="single"/>
        </w:rPr>
        <w:t>0-16</w:t>
      </w:r>
      <w:r w:rsidR="0051320B">
        <w:rPr>
          <w:u w:val="single"/>
        </w:rPr>
        <w:t>.</w:t>
      </w:r>
      <w:r w:rsidR="0049716F">
        <w:rPr>
          <w:u w:val="single"/>
        </w:rPr>
        <w:t>4</w:t>
      </w:r>
      <w:r w:rsidR="00C40976" w:rsidRPr="006054C8">
        <w:rPr>
          <w:u w:val="single"/>
        </w:rPr>
        <w:t>0</w:t>
      </w:r>
    </w:p>
    <w:p w14:paraId="1D70099D" w14:textId="2B0A93C0" w:rsidR="003A203A" w:rsidRPr="003A203A" w:rsidRDefault="003A203A" w:rsidP="00A115B2">
      <w:pPr>
        <w:jc w:val="both"/>
        <w:rPr>
          <w:u w:val="single"/>
        </w:rPr>
      </w:pPr>
      <w:r w:rsidRPr="003A203A">
        <w:rPr>
          <w:u w:val="single"/>
        </w:rPr>
        <w:t xml:space="preserve">Принципы ответственного туризма </w:t>
      </w:r>
      <w:proofErr w:type="spellStart"/>
      <w:r w:rsidRPr="003A203A">
        <w:rPr>
          <w:u w:val="single"/>
        </w:rPr>
        <w:t>по-плесски</w:t>
      </w:r>
      <w:proofErr w:type="spellEnd"/>
    </w:p>
    <w:p w14:paraId="10B2587B" w14:textId="3ADFE4B1" w:rsidR="00904587" w:rsidRDefault="00AF65BB" w:rsidP="00A115B2">
      <w:pPr>
        <w:jc w:val="both"/>
      </w:pPr>
      <w:r>
        <w:t>Сергей</w:t>
      </w:r>
      <w:r w:rsidR="00904587">
        <w:t xml:space="preserve"> Шевцов </w:t>
      </w:r>
      <w:r w:rsidR="00904587" w:rsidRPr="00062991">
        <w:rPr>
          <w:b/>
          <w:i/>
          <w:u w:val="single"/>
        </w:rPr>
        <w:t>«Плес, проект Потаенная Россия»</w:t>
      </w:r>
      <w:r w:rsidR="00904587">
        <w:t xml:space="preserve"> Ивановская область</w:t>
      </w:r>
    </w:p>
    <w:p w14:paraId="241A50CC" w14:textId="7382300E" w:rsidR="006054C8" w:rsidRPr="003A203A" w:rsidRDefault="003A203A" w:rsidP="00A115B2">
      <w:pPr>
        <w:jc w:val="both"/>
        <w:rPr>
          <w:u w:val="single"/>
        </w:rPr>
      </w:pPr>
      <w:r>
        <w:rPr>
          <w:u w:val="single"/>
        </w:rPr>
        <w:t>16</w:t>
      </w:r>
      <w:r w:rsidR="006054C8">
        <w:rPr>
          <w:u w:val="single"/>
        </w:rPr>
        <w:t>.</w:t>
      </w:r>
      <w:r w:rsidR="0049716F">
        <w:rPr>
          <w:u w:val="single"/>
        </w:rPr>
        <w:t>4</w:t>
      </w:r>
      <w:r w:rsidR="00D4467D">
        <w:rPr>
          <w:u w:val="single"/>
        </w:rPr>
        <w:t>0</w:t>
      </w:r>
      <w:r w:rsidR="006054C8" w:rsidRPr="006054C8">
        <w:rPr>
          <w:u w:val="single"/>
        </w:rPr>
        <w:t>-1</w:t>
      </w:r>
      <w:r w:rsidR="00D4467D">
        <w:rPr>
          <w:u w:val="single"/>
        </w:rPr>
        <w:t>7.00</w:t>
      </w:r>
    </w:p>
    <w:p w14:paraId="6902FF5B" w14:textId="3596A205" w:rsidR="00190236" w:rsidRPr="00D87E21" w:rsidRDefault="00190236" w:rsidP="00A115B2">
      <w:pPr>
        <w:jc w:val="both"/>
        <w:rPr>
          <w:u w:val="single"/>
        </w:rPr>
      </w:pPr>
      <w:r w:rsidRPr="00D87E21">
        <w:rPr>
          <w:u w:val="single"/>
        </w:rPr>
        <w:t>Сохранение культурно-исторического наследия как критерий ответственного туризма</w:t>
      </w:r>
    </w:p>
    <w:p w14:paraId="6D6778EA" w14:textId="6FC71161" w:rsidR="00190236" w:rsidRDefault="00190236" w:rsidP="00A115B2">
      <w:pPr>
        <w:jc w:val="both"/>
      </w:pPr>
      <w:r>
        <w:t>Артем Демидов</w:t>
      </w:r>
      <w:proofErr w:type="gramStart"/>
      <w:r>
        <w:t xml:space="preserve"> О</w:t>
      </w:r>
      <w:proofErr w:type="gramEnd"/>
      <w:r>
        <w:t xml:space="preserve"> проектах </w:t>
      </w:r>
      <w:proofErr w:type="spellStart"/>
      <w:r>
        <w:t>ВООПиК</w:t>
      </w:r>
      <w:proofErr w:type="spellEnd"/>
      <w:r w:rsidR="00AF65BB">
        <w:t xml:space="preserve"> и об усадьбах</w:t>
      </w:r>
    </w:p>
    <w:p w14:paraId="4B774CED" w14:textId="67D6EFA8" w:rsidR="003A203A" w:rsidRDefault="00D4467D" w:rsidP="00A115B2">
      <w:pPr>
        <w:jc w:val="both"/>
      </w:pPr>
      <w:r>
        <w:t xml:space="preserve">Андрей Павличенков, Ольга </w:t>
      </w:r>
      <w:proofErr w:type="spellStart"/>
      <w:r>
        <w:t>Головичер</w:t>
      </w:r>
      <w:proofErr w:type="spellEnd"/>
      <w:r>
        <w:t xml:space="preserve"> </w:t>
      </w:r>
      <w:r w:rsidRPr="00062991">
        <w:rPr>
          <w:b/>
          <w:i/>
          <w:u w:val="single"/>
        </w:rPr>
        <w:t>Терем Асташово</w:t>
      </w:r>
      <w:r>
        <w:t>, Костромская область</w:t>
      </w:r>
    </w:p>
    <w:p w14:paraId="41816ED1" w14:textId="6EE641D2" w:rsidR="006054C8" w:rsidRPr="00AD238F" w:rsidRDefault="00D4467D" w:rsidP="00A115B2">
      <w:pPr>
        <w:jc w:val="both"/>
        <w:rPr>
          <w:u w:val="single"/>
        </w:rPr>
      </w:pPr>
      <w:r w:rsidRPr="00AD238F">
        <w:rPr>
          <w:u w:val="single"/>
        </w:rPr>
        <w:t>17.00-17.30</w:t>
      </w:r>
    </w:p>
    <w:p w14:paraId="1E33AD36" w14:textId="30EFD961" w:rsidR="00AC7FAB" w:rsidRPr="00AC7FAB" w:rsidRDefault="00AC7FAB" w:rsidP="00A115B2">
      <w:pPr>
        <w:jc w:val="both"/>
      </w:pPr>
      <w:r>
        <w:t xml:space="preserve">Эля Токарева, </w:t>
      </w:r>
      <w:r w:rsidRPr="00A115B2">
        <w:rPr>
          <w:b/>
          <w:i/>
          <w:u w:val="single"/>
        </w:rPr>
        <w:t>«Экологический сплав в Чусовом как инструмент социальных проектов компании ОМК»</w:t>
      </w:r>
      <w:r>
        <w:t xml:space="preserve">, </w:t>
      </w:r>
      <w:r w:rsidR="003C7093">
        <w:t>Пермский край</w:t>
      </w:r>
    </w:p>
    <w:p w14:paraId="60105DB9" w14:textId="2B7E1147" w:rsidR="00001D12" w:rsidRDefault="0049716F" w:rsidP="00A115B2">
      <w:pPr>
        <w:jc w:val="both"/>
        <w:rPr>
          <w:u w:val="single"/>
        </w:rPr>
      </w:pPr>
      <w:r w:rsidRPr="0049716F">
        <w:t xml:space="preserve">Борис </w:t>
      </w:r>
      <w:proofErr w:type="spellStart"/>
      <w:r w:rsidRPr="0049716F">
        <w:t>Дороченков</w:t>
      </w:r>
      <w:proofErr w:type="spellEnd"/>
      <w:r w:rsidRPr="0049716F">
        <w:t xml:space="preserve">, управляющий отелем </w:t>
      </w:r>
      <w:r w:rsidRPr="0049716F">
        <w:rPr>
          <w:b/>
          <w:i/>
          <w:u w:val="single"/>
        </w:rPr>
        <w:t>«</w:t>
      </w:r>
      <w:proofErr w:type="spellStart"/>
      <w:r w:rsidRPr="0049716F">
        <w:rPr>
          <w:b/>
          <w:i/>
          <w:u w:val="single"/>
        </w:rPr>
        <w:t>Доброград</w:t>
      </w:r>
      <w:proofErr w:type="spellEnd"/>
      <w:r w:rsidRPr="0049716F">
        <w:rPr>
          <w:b/>
          <w:i/>
          <w:u w:val="single"/>
        </w:rPr>
        <w:t>»</w:t>
      </w:r>
      <w:r>
        <w:rPr>
          <w:u w:val="single"/>
        </w:rPr>
        <w:t>,</w:t>
      </w:r>
      <w:r w:rsidRPr="0049716F">
        <w:t xml:space="preserve"> Владимирская область</w:t>
      </w:r>
      <w:r>
        <w:rPr>
          <w:u w:val="single"/>
        </w:rPr>
        <w:t xml:space="preserve"> </w:t>
      </w:r>
    </w:p>
    <w:p w14:paraId="1330D6B5" w14:textId="2DD8D7B7" w:rsidR="00493154" w:rsidRPr="00AF65BB" w:rsidRDefault="00493154" w:rsidP="00A115B2">
      <w:pPr>
        <w:jc w:val="both"/>
        <w:rPr>
          <w:u w:val="single"/>
        </w:rPr>
      </w:pPr>
      <w:r w:rsidRPr="00AF65BB">
        <w:rPr>
          <w:u w:val="single"/>
        </w:rPr>
        <w:t>17.30-18.00</w:t>
      </w:r>
    </w:p>
    <w:p w14:paraId="3D437C23" w14:textId="29971960" w:rsidR="004A630A" w:rsidRDefault="004A630A" w:rsidP="00A115B2">
      <w:pPr>
        <w:jc w:val="both"/>
        <w:rPr>
          <w:u w:val="single"/>
        </w:rPr>
      </w:pPr>
      <w:r w:rsidRPr="004A630A">
        <w:rPr>
          <w:u w:val="single"/>
        </w:rPr>
        <w:t>Фотоконкурс «</w:t>
      </w:r>
      <w:proofErr w:type="gramStart"/>
      <w:r w:rsidRPr="004A630A">
        <w:rPr>
          <w:u w:val="single"/>
        </w:rPr>
        <w:t>Путешествуя-помогай</w:t>
      </w:r>
      <w:proofErr w:type="gramEnd"/>
      <w:r w:rsidRPr="004A630A">
        <w:rPr>
          <w:u w:val="single"/>
        </w:rPr>
        <w:t xml:space="preserve">» </w:t>
      </w:r>
      <w:hyperlink r:id="rId11" w:history="1">
        <w:r w:rsidR="00D4467D" w:rsidRPr="002E06D8">
          <w:rPr>
            <w:rStyle w:val="ac"/>
            <w:lang w:val="en-US"/>
          </w:rPr>
          <w:t>www</w:t>
        </w:r>
        <w:r w:rsidR="00D4467D" w:rsidRPr="002E06D8">
          <w:rPr>
            <w:rStyle w:val="ac"/>
          </w:rPr>
          <w:t>.</w:t>
        </w:r>
        <w:proofErr w:type="spellStart"/>
        <w:r w:rsidR="00D4467D" w:rsidRPr="002E06D8">
          <w:rPr>
            <w:rStyle w:val="ac"/>
            <w:lang w:val="en-US"/>
          </w:rPr>
          <w:t>icrt</w:t>
        </w:r>
        <w:proofErr w:type="spellEnd"/>
        <w:r w:rsidR="00D4467D" w:rsidRPr="002E06D8">
          <w:rPr>
            <w:rStyle w:val="ac"/>
          </w:rPr>
          <w:t>-</w:t>
        </w:r>
        <w:proofErr w:type="spellStart"/>
        <w:r w:rsidR="00D4467D" w:rsidRPr="002E06D8">
          <w:rPr>
            <w:rStyle w:val="ac"/>
            <w:lang w:val="en-US"/>
          </w:rPr>
          <w:t>russia</w:t>
        </w:r>
        <w:proofErr w:type="spellEnd"/>
        <w:r w:rsidR="00D4467D" w:rsidRPr="002E06D8">
          <w:rPr>
            <w:rStyle w:val="ac"/>
          </w:rPr>
          <w:t>-</w:t>
        </w:r>
        <w:r w:rsidR="00D4467D" w:rsidRPr="002E06D8">
          <w:rPr>
            <w:rStyle w:val="ac"/>
            <w:lang w:val="en-US"/>
          </w:rPr>
          <w:t>online</w:t>
        </w:r>
        <w:r w:rsidR="00D4467D" w:rsidRPr="00D4467D">
          <w:rPr>
            <w:rStyle w:val="ac"/>
          </w:rPr>
          <w:t>.</w:t>
        </w:r>
        <w:proofErr w:type="spellStart"/>
        <w:r w:rsidR="00D4467D" w:rsidRPr="002E06D8">
          <w:rPr>
            <w:rStyle w:val="ac"/>
            <w:lang w:val="en-US"/>
          </w:rPr>
          <w:t>ru</w:t>
        </w:r>
        <w:proofErr w:type="spellEnd"/>
      </w:hyperlink>
      <w:r w:rsidR="00D4467D" w:rsidRPr="00D4467D">
        <w:rPr>
          <w:u w:val="single"/>
        </w:rPr>
        <w:t xml:space="preserve"> </w:t>
      </w:r>
      <w:r w:rsidRPr="004A630A">
        <w:rPr>
          <w:u w:val="single"/>
        </w:rPr>
        <w:t>совместно с Государственным Дарвиновским музеем</w:t>
      </w:r>
      <w:r w:rsidR="00D4467D">
        <w:rPr>
          <w:u w:val="single"/>
        </w:rPr>
        <w:t>.</w:t>
      </w:r>
      <w:r w:rsidR="0049716F">
        <w:rPr>
          <w:u w:val="single"/>
        </w:rPr>
        <w:t xml:space="preserve"> Анонс и рассказ.</w:t>
      </w:r>
    </w:p>
    <w:p w14:paraId="1277F92C" w14:textId="7F5ED510" w:rsidR="00D4467D" w:rsidRPr="004A630A" w:rsidRDefault="00D4467D" w:rsidP="00A115B2">
      <w:pPr>
        <w:jc w:val="both"/>
        <w:rPr>
          <w:u w:val="single"/>
        </w:rPr>
      </w:pPr>
      <w:r>
        <w:rPr>
          <w:u w:val="single"/>
        </w:rPr>
        <w:t xml:space="preserve">Об инициативах Дарвиновского музея в области </w:t>
      </w:r>
      <w:r w:rsidR="00493154">
        <w:rPr>
          <w:u w:val="single"/>
        </w:rPr>
        <w:t>ответственного туризма: Береста и Брайль</w:t>
      </w:r>
    </w:p>
    <w:p w14:paraId="25FF3E4B" w14:textId="4655A204" w:rsidR="004A630A" w:rsidRDefault="004A630A" w:rsidP="00A115B2">
      <w:pPr>
        <w:jc w:val="both"/>
      </w:pPr>
      <w:r>
        <w:t xml:space="preserve">Яна </w:t>
      </w:r>
      <w:proofErr w:type="spellStart"/>
      <w:r>
        <w:t>Шклярская</w:t>
      </w:r>
      <w:proofErr w:type="spellEnd"/>
      <w:r>
        <w:t>, заведующая выставками ГДМ</w:t>
      </w:r>
      <w:r w:rsidR="00AD238F">
        <w:t xml:space="preserve">, </w:t>
      </w:r>
      <w:r w:rsidR="00493154">
        <w:t xml:space="preserve">Марина </w:t>
      </w:r>
      <w:proofErr w:type="spellStart"/>
      <w:r w:rsidR="00493154">
        <w:t>Турлай</w:t>
      </w:r>
      <w:proofErr w:type="spellEnd"/>
      <w:r w:rsidR="00493154">
        <w:t>, дизайнер</w:t>
      </w:r>
    </w:p>
    <w:p w14:paraId="4A420FC9" w14:textId="7E9E05A5" w:rsidR="00904587" w:rsidRPr="00190236" w:rsidRDefault="00655946" w:rsidP="00A115B2">
      <w:pPr>
        <w:jc w:val="both"/>
      </w:pPr>
      <w:r>
        <w:lastRenderedPageBreak/>
        <w:t>Телеканал «Шаг России»</w:t>
      </w:r>
      <w:r w:rsidR="00190236" w:rsidRPr="00190236">
        <w:t xml:space="preserve"> </w:t>
      </w:r>
      <w:hyperlink r:id="rId12" w:history="1">
        <w:r w:rsidR="00190236" w:rsidRPr="001B5872">
          <w:rPr>
            <w:rStyle w:val="ac"/>
          </w:rPr>
          <w:t>http://rustep.com/</w:t>
        </w:r>
      </w:hyperlink>
      <w:r w:rsidR="00190236">
        <w:t xml:space="preserve">  будет сопровождать съемку мероприятия и затем транслировать по своему интернет-каналу. Возможно, что будет происходить запись интервью тех, кто выступил или хотел бы выступить.</w:t>
      </w:r>
    </w:p>
    <w:p w14:paraId="4951DE98" w14:textId="77777777" w:rsidR="00A555AE" w:rsidRDefault="00A555AE" w:rsidP="00A115B2">
      <w:pPr>
        <w:jc w:val="both"/>
      </w:pPr>
    </w:p>
    <w:p w14:paraId="58F7DB18" w14:textId="2179F448" w:rsidR="00745FBD" w:rsidRPr="00745FBD" w:rsidRDefault="00745FBD" w:rsidP="00A115B2">
      <w:pPr>
        <w:jc w:val="both"/>
      </w:pPr>
      <w:r w:rsidRPr="00745FBD">
        <w:t xml:space="preserve">В рамках секции СОТ также будет работать сервис по утилизации батареек </w:t>
      </w:r>
      <w:proofErr w:type="spellStart"/>
      <w:r w:rsidRPr="00745FBD">
        <w:t>Бокси</w:t>
      </w:r>
      <w:proofErr w:type="spellEnd"/>
      <w:r w:rsidRPr="00745FBD">
        <w:t xml:space="preserve"> (</w:t>
      </w:r>
      <w:hyperlink r:id="rId13" w:history="1">
        <w:r w:rsidRPr="00464449">
          <w:rPr>
            <w:rStyle w:val="ac"/>
            <w:lang w:val="en-US"/>
          </w:rPr>
          <w:t>www</w:t>
        </w:r>
        <w:r w:rsidRPr="00464449">
          <w:rPr>
            <w:rStyle w:val="ac"/>
          </w:rPr>
          <w:t>.getboxy.ru</w:t>
        </w:r>
      </w:hyperlink>
      <w:r w:rsidRPr="00745FBD">
        <w:t xml:space="preserve">):  захватите с собой старые батарейки, аккумуляторы и телефоны и сдайте в зеленый контейнер. Все собранное отправится на единственный в России завод, где есть линия по переработке </w:t>
      </w:r>
      <w:proofErr w:type="gramStart"/>
      <w:r w:rsidRPr="00745FBD">
        <w:t>батареек</w:t>
      </w:r>
      <w:proofErr w:type="gramEnd"/>
      <w:r w:rsidRPr="00745FBD">
        <w:t xml:space="preserve"> и будет утилизировано.</w:t>
      </w:r>
      <w:r>
        <w:t xml:space="preserve"> Мы поддерживаем экологические и </w:t>
      </w:r>
      <w:proofErr w:type="spellStart"/>
      <w:r>
        <w:t>энергосберегательные</w:t>
      </w:r>
      <w:proofErr w:type="spellEnd"/>
      <w:r>
        <w:t xml:space="preserve"> технологии, которые позволяют взглянуть на мир иначе!</w:t>
      </w:r>
    </w:p>
    <w:p w14:paraId="675A0156" w14:textId="77777777" w:rsidR="00745FBD" w:rsidRPr="00745FBD" w:rsidRDefault="00745FBD" w:rsidP="00A115B2">
      <w:pPr>
        <w:jc w:val="both"/>
      </w:pPr>
      <w:bookmarkStart w:id="0" w:name="_GoBack"/>
      <w:bookmarkEnd w:id="0"/>
    </w:p>
    <w:sectPr w:rsidR="00745FBD" w:rsidRPr="00745FBD" w:rsidSect="002741F0">
      <w:headerReference w:type="default" r:id="rId14"/>
      <w:footerReference w:type="default" r:id="rId15"/>
      <w:pgSz w:w="11900" w:h="16840"/>
      <w:pgMar w:top="1134" w:right="850" w:bottom="1134" w:left="992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CE5B" w14:textId="77777777" w:rsidR="00515F55" w:rsidRDefault="00515F55" w:rsidP="00F81344">
      <w:r>
        <w:separator/>
      </w:r>
    </w:p>
  </w:endnote>
  <w:endnote w:type="continuationSeparator" w:id="0">
    <w:p w14:paraId="76B10B01" w14:textId="77777777" w:rsidR="00515F55" w:rsidRDefault="00515F55" w:rsidP="00F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FAE4" w14:textId="77777777" w:rsidR="00655946" w:rsidRPr="00F81344" w:rsidRDefault="00655946" w:rsidP="002741F0">
    <w:pPr>
      <w:pStyle w:val="a5"/>
    </w:pPr>
    <w:r w:rsidRPr="00F81344">
      <w:rPr>
        <w:noProof/>
        <w:lang w:eastAsia="ru-RU"/>
      </w:rPr>
      <w:drawing>
        <wp:inline distT="0" distB="0" distL="0" distR="0" wp14:anchorId="1CC879E1" wp14:editId="5EBA6DB8">
          <wp:extent cx="6284402" cy="472607"/>
          <wp:effectExtent l="0" t="0" r="0" b="1016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4657" cy="54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2906" w14:textId="77777777" w:rsidR="00515F55" w:rsidRDefault="00515F55" w:rsidP="00F81344">
      <w:r>
        <w:separator/>
      </w:r>
    </w:p>
  </w:footnote>
  <w:footnote w:type="continuationSeparator" w:id="0">
    <w:p w14:paraId="2C32D85D" w14:textId="77777777" w:rsidR="00515F55" w:rsidRDefault="00515F55" w:rsidP="00F8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6458" w14:textId="77777777" w:rsidR="00655946" w:rsidRDefault="00655946" w:rsidP="002741F0">
    <w:pPr>
      <w:pStyle w:val="a3"/>
    </w:pPr>
    <w:r w:rsidRPr="00F81344">
      <w:rPr>
        <w:noProof/>
        <w:lang w:eastAsia="ru-RU"/>
      </w:rPr>
      <w:drawing>
        <wp:inline distT="0" distB="0" distL="0" distR="0" wp14:anchorId="0D712B5E" wp14:editId="4999651A">
          <wp:extent cx="3962725" cy="926668"/>
          <wp:effectExtent l="0" t="0" r="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4650" cy="93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3C83C" w14:textId="77777777" w:rsidR="00655946" w:rsidRDefault="00655946" w:rsidP="002741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49"/>
    <w:multiLevelType w:val="hybridMultilevel"/>
    <w:tmpl w:val="084C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4"/>
    <w:rsid w:val="00001D12"/>
    <w:rsid w:val="00062991"/>
    <w:rsid w:val="001040A7"/>
    <w:rsid w:val="00190236"/>
    <w:rsid w:val="00194D45"/>
    <w:rsid w:val="00201E23"/>
    <w:rsid w:val="002741F0"/>
    <w:rsid w:val="002A477B"/>
    <w:rsid w:val="002F6585"/>
    <w:rsid w:val="0033230B"/>
    <w:rsid w:val="003626E3"/>
    <w:rsid w:val="00387458"/>
    <w:rsid w:val="003A203A"/>
    <w:rsid w:val="003C7093"/>
    <w:rsid w:val="004857C9"/>
    <w:rsid w:val="00493154"/>
    <w:rsid w:val="0049716F"/>
    <w:rsid w:val="004A630A"/>
    <w:rsid w:val="0051320B"/>
    <w:rsid w:val="00515F55"/>
    <w:rsid w:val="00536ABD"/>
    <w:rsid w:val="006013B2"/>
    <w:rsid w:val="006054C8"/>
    <w:rsid w:val="00655946"/>
    <w:rsid w:val="00681741"/>
    <w:rsid w:val="006B1968"/>
    <w:rsid w:val="00745FBD"/>
    <w:rsid w:val="00770DDC"/>
    <w:rsid w:val="007F2B3A"/>
    <w:rsid w:val="0084379B"/>
    <w:rsid w:val="008C26C3"/>
    <w:rsid w:val="00904587"/>
    <w:rsid w:val="00985BD8"/>
    <w:rsid w:val="009A34AC"/>
    <w:rsid w:val="00A115B2"/>
    <w:rsid w:val="00A31017"/>
    <w:rsid w:val="00A555AE"/>
    <w:rsid w:val="00AC7FAB"/>
    <w:rsid w:val="00AD238F"/>
    <w:rsid w:val="00AF65BB"/>
    <w:rsid w:val="00B46517"/>
    <w:rsid w:val="00C40976"/>
    <w:rsid w:val="00CA1477"/>
    <w:rsid w:val="00CF5194"/>
    <w:rsid w:val="00D307AA"/>
    <w:rsid w:val="00D4091D"/>
    <w:rsid w:val="00D4467D"/>
    <w:rsid w:val="00D87E21"/>
    <w:rsid w:val="00DA2C5B"/>
    <w:rsid w:val="00EA6F70"/>
    <w:rsid w:val="00F17BE9"/>
    <w:rsid w:val="00F50E31"/>
    <w:rsid w:val="00F81344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344"/>
  </w:style>
  <w:style w:type="paragraph" w:styleId="a5">
    <w:name w:val="footer"/>
    <w:basedOn w:val="a"/>
    <w:link w:val="a6"/>
    <w:uiPriority w:val="99"/>
    <w:unhideWhenUsed/>
    <w:rsid w:val="00F81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1344"/>
  </w:style>
  <w:style w:type="paragraph" w:styleId="a7">
    <w:name w:val="Title"/>
    <w:basedOn w:val="a"/>
    <w:next w:val="a"/>
    <w:link w:val="a8"/>
    <w:uiPriority w:val="10"/>
    <w:qFormat/>
    <w:rsid w:val="00274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74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-justify">
    <w:name w:val="text-justify"/>
    <w:basedOn w:val="a"/>
    <w:rsid w:val="002741F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3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174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02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1344"/>
  </w:style>
  <w:style w:type="paragraph" w:styleId="a5">
    <w:name w:val="footer"/>
    <w:basedOn w:val="a"/>
    <w:link w:val="a6"/>
    <w:uiPriority w:val="99"/>
    <w:unhideWhenUsed/>
    <w:rsid w:val="00F81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1344"/>
  </w:style>
  <w:style w:type="paragraph" w:styleId="a7">
    <w:name w:val="Title"/>
    <w:basedOn w:val="a"/>
    <w:next w:val="a"/>
    <w:link w:val="a8"/>
    <w:uiPriority w:val="10"/>
    <w:qFormat/>
    <w:rsid w:val="00274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274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-justify">
    <w:name w:val="text-justify"/>
    <w:basedOn w:val="a"/>
    <w:rsid w:val="002741F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3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3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174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0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t-russia.ru" TargetMode="External"/><Relationship Id="rId13" Type="http://schemas.openxmlformats.org/officeDocument/2006/relationships/hyperlink" Target="http://www.getbox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ste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rt-russia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t@icrt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78868594128571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Мордовченко</dc:creator>
  <cp:lastModifiedBy>Наталья</cp:lastModifiedBy>
  <cp:revision>13</cp:revision>
  <dcterms:created xsi:type="dcterms:W3CDTF">2017-02-07T17:09:00Z</dcterms:created>
  <dcterms:modified xsi:type="dcterms:W3CDTF">2017-02-11T00:44:00Z</dcterms:modified>
</cp:coreProperties>
</file>